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F665" w14:textId="6F73E247" w:rsidR="00041A48" w:rsidRPr="00292181" w:rsidRDefault="00800BC2" w:rsidP="00B62C55">
      <w:pPr>
        <w:shd w:val="clear" w:color="auto" w:fill="FFFFFF"/>
        <w:spacing w:after="100" w:afterAutospacing="1" w:line="240" w:lineRule="auto"/>
        <w:jc w:val="center"/>
        <w:outlineLvl w:val="1"/>
        <w:rPr>
          <w:rFonts w:ascii="Copperplate Gothic Light" w:hAnsi="Copperplate Gothic Light"/>
          <w:b/>
          <w:bCs/>
          <w:sz w:val="21"/>
          <w:szCs w:val="21"/>
        </w:rPr>
      </w:pPr>
      <w:r w:rsidRPr="008B285C">
        <w:rPr>
          <w:rFonts w:ascii="Verdana" w:eastAsia="Times New Roman" w:hAnsi="Verdana" w:cs="Times New Roman"/>
          <w:b/>
          <w:bCs/>
          <w:color w:val="000000"/>
          <w:kern w:val="28"/>
          <w:sz w:val="20"/>
          <w:szCs w:val="20"/>
          <w:u w:val="single"/>
          <w14:ligatures w14:val="none"/>
          <w14:cntxtAlts/>
        </w:rPr>
        <w:drawing>
          <wp:anchor distT="0" distB="0" distL="114300" distR="114300" simplePos="0" relativeHeight="251681792" behindDoc="0" locked="0" layoutInCell="1" allowOverlap="1" wp14:anchorId="68C57594" wp14:editId="2AE4C33B">
            <wp:simplePos x="0" y="0"/>
            <wp:positionH relativeFrom="column">
              <wp:posOffset>-38100</wp:posOffset>
            </wp:positionH>
            <wp:positionV relativeFrom="paragraph">
              <wp:posOffset>263525</wp:posOffset>
            </wp:positionV>
            <wp:extent cx="3371215" cy="6591300"/>
            <wp:effectExtent l="0" t="0" r="635" b="0"/>
            <wp:wrapSquare wrapText="bothSides"/>
            <wp:docPr id="406478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78113" name=""/>
                    <pic:cNvPicPr/>
                  </pic:nvPicPr>
                  <pic:blipFill>
                    <a:blip r:embed="rId6">
                      <a:extLst>
                        <a:ext uri="{28A0092B-C50C-407E-A947-70E740481C1C}">
                          <a14:useLocalDpi xmlns:a14="http://schemas.microsoft.com/office/drawing/2010/main" val="0"/>
                        </a:ext>
                      </a:extLst>
                    </a:blip>
                    <a:stretch>
                      <a:fillRect/>
                    </a:stretch>
                  </pic:blipFill>
                  <pic:spPr>
                    <a:xfrm>
                      <a:off x="0" y="0"/>
                      <a:ext cx="3371215" cy="6591300"/>
                    </a:xfrm>
                    <a:prstGeom prst="rect">
                      <a:avLst/>
                    </a:prstGeom>
                  </pic:spPr>
                </pic:pic>
              </a:graphicData>
            </a:graphic>
            <wp14:sizeRelV relativeFrom="margin">
              <wp14:pctHeight>0</wp14:pctHeight>
            </wp14:sizeRelV>
          </wp:anchor>
        </w:drawing>
      </w:r>
      <w:r w:rsidR="00023A5E">
        <w:br w:type="column"/>
      </w:r>
      <w:r w:rsidR="00800A6C" w:rsidRPr="00292181">
        <w:rPr>
          <w:rFonts w:ascii="Copperplate Gothic Light" w:hAnsi="Copperplate Gothic Light"/>
          <w:b/>
          <w:bCs/>
          <w:sz w:val="36"/>
          <w:szCs w:val="36"/>
        </w:rPr>
        <w:t>Harvest Happenings</w:t>
      </w:r>
      <w:r w:rsidR="00800A6C" w:rsidRPr="00B62C55">
        <w:rPr>
          <w:rFonts w:ascii="Verdana" w:hAnsi="Verdana"/>
        </w:rPr>
        <w:t xml:space="preserve">  </w:t>
      </w:r>
      <w:r w:rsidR="00800A6C" w:rsidRPr="00B62C55">
        <w:rPr>
          <w:rFonts w:ascii="Verdana" w:hAnsi="Verdana"/>
        </w:rPr>
        <w:br/>
      </w:r>
      <w:r w:rsidR="002B3FEA" w:rsidRPr="00292181">
        <w:rPr>
          <w:rFonts w:ascii="Copperplate Gothic Light" w:hAnsi="Copperplate Gothic Light"/>
          <w:b/>
          <w:bCs/>
          <w:sz w:val="21"/>
          <w:szCs w:val="21"/>
        </w:rPr>
        <w:t xml:space="preserve">October </w:t>
      </w:r>
      <w:r w:rsidR="009975B7">
        <w:rPr>
          <w:rFonts w:ascii="Copperplate Gothic Light" w:hAnsi="Copperplate Gothic Light"/>
          <w:b/>
          <w:bCs/>
          <w:sz w:val="21"/>
          <w:szCs w:val="21"/>
        </w:rPr>
        <w:t>1</w:t>
      </w:r>
      <w:r w:rsidR="008A6F60">
        <w:rPr>
          <w:rFonts w:ascii="Copperplate Gothic Light" w:hAnsi="Copperplate Gothic Light"/>
          <w:b/>
          <w:bCs/>
          <w:sz w:val="21"/>
          <w:szCs w:val="21"/>
        </w:rPr>
        <w:t>8</w:t>
      </w:r>
      <w:r w:rsidR="00800A6C" w:rsidRPr="00292181">
        <w:rPr>
          <w:rFonts w:ascii="Copperplate Gothic Light" w:hAnsi="Copperplate Gothic Light"/>
          <w:b/>
          <w:bCs/>
          <w:sz w:val="21"/>
          <w:szCs w:val="21"/>
        </w:rPr>
        <w:t>, 2026</w:t>
      </w:r>
    </w:p>
    <w:p w14:paraId="4D702F22" w14:textId="78B5C6A7" w:rsidR="00B27714" w:rsidRPr="00800A6C" w:rsidRDefault="00B27714" w:rsidP="00B27714">
      <w:pPr>
        <w:spacing w:before="100" w:after="100"/>
        <w:ind w:left="720" w:right="720"/>
        <w:jc w:val="center"/>
        <w:rPr>
          <w:rFonts w:ascii="Congenial SemiBold" w:hAnsi="Congenial SemiBold"/>
          <w:sz w:val="18"/>
          <w:szCs w:val="18"/>
          <w:u w:val="single"/>
        </w:rPr>
      </w:pPr>
      <w:r w:rsidRPr="00800A6C">
        <w:rPr>
          <w:rFonts w:ascii="Congenial SemiBold" w:hAnsi="Congenial SemiBold"/>
          <w:sz w:val="18"/>
          <w:szCs w:val="18"/>
          <w:u w:val="single"/>
        </w:rPr>
        <w:t>2026 Ministry Theme: In His Presence</w:t>
      </w:r>
    </w:p>
    <w:p w14:paraId="63CD1932" w14:textId="4D757DB9" w:rsidR="00B27714" w:rsidRPr="0098130B" w:rsidRDefault="00B27714" w:rsidP="00B27714">
      <w:pPr>
        <w:spacing w:before="100" w:after="100"/>
        <w:ind w:right="720"/>
        <w:jc w:val="both"/>
        <w:rPr>
          <w:rFonts w:ascii="Verdana" w:hAnsi="Verdana"/>
          <w:i/>
          <w:iCs/>
          <w:sz w:val="18"/>
          <w:szCs w:val="18"/>
        </w:rPr>
      </w:pPr>
      <w:r w:rsidRPr="0098130B">
        <w:rPr>
          <w:rFonts w:ascii="Verdana" w:hAnsi="Verdana"/>
          <w:i/>
          <w:iCs/>
          <w:sz w:val="18"/>
          <w:szCs w:val="18"/>
        </w:rPr>
        <w:t>Let the godly rejoice. Let them be glad in God’s</w:t>
      </w:r>
      <w:r>
        <w:rPr>
          <w:rFonts w:ascii="Verdana" w:hAnsi="Verdana"/>
          <w:i/>
          <w:iCs/>
          <w:sz w:val="18"/>
          <w:szCs w:val="18"/>
        </w:rPr>
        <w:t xml:space="preserve"> presence. Let them be filled with joy. Sing praises to God…</w:t>
      </w:r>
      <w:r w:rsidRPr="0098130B">
        <w:rPr>
          <w:rFonts w:ascii="Verdana" w:hAnsi="Verdana"/>
          <w:i/>
          <w:iCs/>
          <w:sz w:val="18"/>
          <w:szCs w:val="18"/>
        </w:rPr>
        <w:t>Sing loud praises... His name is the Lord—rejoice in his presence! (Ps 68:3-4, NLT)</w:t>
      </w:r>
    </w:p>
    <w:p w14:paraId="036013CC" w14:textId="2C0A1D45" w:rsidR="0040348D" w:rsidRDefault="0040348D" w:rsidP="00B62C55">
      <w:pPr>
        <w:spacing w:before="100" w:after="100"/>
        <w:jc w:val="both"/>
        <w:rPr>
          <w:rFonts w:ascii="Verdana" w:eastAsia="Times New Roman" w:hAnsi="Verdana" w:cs="Times New Roman"/>
          <w:b/>
          <w:bCs/>
          <w:color w:val="000000"/>
          <w:kern w:val="28"/>
          <w:sz w:val="20"/>
          <w:szCs w:val="20"/>
          <w:u w:val="single"/>
          <w14:ligatures w14:val="none"/>
          <w14:cntxtAlts/>
        </w:rPr>
      </w:pPr>
    </w:p>
    <w:p w14:paraId="66413E24" w14:textId="03E8570C" w:rsidR="00B62C55" w:rsidRPr="00BF27B5" w:rsidRDefault="00B62C55" w:rsidP="00B62C55">
      <w:pPr>
        <w:spacing w:before="100" w:after="100"/>
        <w:jc w:val="both"/>
        <w:rPr>
          <w:rFonts w:ascii="Verdana" w:hAnsi="Verdana"/>
          <w:sz w:val="20"/>
          <w:szCs w:val="20"/>
        </w:rPr>
      </w:pPr>
      <w:r w:rsidRPr="00BF27B5">
        <w:rPr>
          <w:rFonts w:ascii="Verdana" w:eastAsia="Times New Roman" w:hAnsi="Verdana" w:cs="Times New Roman"/>
          <w:b/>
          <w:bCs/>
          <w:color w:val="000000"/>
          <w:kern w:val="28"/>
          <w:sz w:val="20"/>
          <w:szCs w:val="20"/>
          <w:u w:val="single"/>
          <w14:ligatures w14:val="none"/>
          <w14:cntxtAlts/>
        </w:rPr>
        <w:t>Holy Communion:</w:t>
      </w:r>
      <w:r w:rsidRPr="00BF27B5">
        <w:rPr>
          <w:rFonts w:ascii="Verdana" w:hAnsi="Verdana"/>
          <w:sz w:val="20"/>
          <w:szCs w:val="20"/>
        </w:rPr>
        <w:t xml:space="preserve"> </w:t>
      </w:r>
      <w:r w:rsidRPr="00BF27B5">
        <w:rPr>
          <w:rFonts w:ascii="Verdana" w:hAnsi="Verdana"/>
          <w:i/>
          <w:iCs/>
          <w:sz w:val="20"/>
          <w:szCs w:val="20"/>
        </w:rPr>
        <w:t> </w:t>
      </w:r>
      <w:r w:rsidRPr="00BF27B5">
        <w:rPr>
          <w:rFonts w:ascii="Verdana" w:hAnsi="Verdana"/>
          <w:sz w:val="20"/>
          <w:szCs w:val="20"/>
        </w:rPr>
        <w:t>Sunday, Nov 1</w:t>
      </w:r>
      <w:r w:rsidRPr="00BF27B5">
        <w:rPr>
          <w:rFonts w:ascii="Verdana" w:hAnsi="Verdana"/>
          <w:sz w:val="20"/>
          <w:szCs w:val="20"/>
          <w:vertAlign w:val="superscript"/>
        </w:rPr>
        <w:t>st</w:t>
      </w:r>
      <w:r w:rsidRPr="00BF27B5">
        <w:rPr>
          <w:rFonts w:ascii="Verdana" w:hAnsi="Verdana"/>
          <w:sz w:val="20"/>
          <w:szCs w:val="20"/>
        </w:rPr>
        <w:t>, during the morning worship service.</w:t>
      </w:r>
    </w:p>
    <w:p w14:paraId="23C0390E" w14:textId="561BD8A3" w:rsidR="00F7584C" w:rsidRDefault="00F7584C" w:rsidP="00F7584C">
      <w:pPr>
        <w:spacing w:before="100" w:after="100"/>
        <w:jc w:val="both"/>
        <w:rPr>
          <w:rFonts w:ascii="Verdana" w:hAnsi="Verdana"/>
          <w:sz w:val="20"/>
          <w:szCs w:val="20"/>
        </w:rPr>
      </w:pPr>
      <w:r w:rsidRPr="00BF27B5">
        <w:rPr>
          <w:rFonts w:ascii="Verdana" w:hAnsi="Verdana"/>
          <w:b/>
          <w:bCs/>
          <w:sz w:val="20"/>
          <w:szCs w:val="20"/>
          <w:u w:val="single"/>
        </w:rPr>
        <w:t>Men’s Ministry Breakfast:</w:t>
      </w:r>
      <w:r w:rsidRPr="00BF27B5">
        <w:rPr>
          <w:rFonts w:ascii="Verdana" w:hAnsi="Verdana"/>
          <w:sz w:val="20"/>
          <w:szCs w:val="20"/>
        </w:rPr>
        <w:t xml:space="preserve">  Saturday, Nov 14th, 8:30 a.m. in the gym. Volunteers are needed to cook. Sign-up sheet is on the information wall in the foyer. Questions? See Jim Henry</w:t>
      </w:r>
    </w:p>
    <w:p w14:paraId="38F48434" w14:textId="6D92D0E7" w:rsidR="001F3A9A" w:rsidRDefault="001F3A9A" w:rsidP="001F3A9A">
      <w:pPr>
        <w:spacing w:before="100" w:after="100"/>
        <w:jc w:val="both"/>
        <w:rPr>
          <w:rFonts w:ascii="Verdana" w:hAnsi="Verdana"/>
          <w:sz w:val="20"/>
          <w:szCs w:val="20"/>
        </w:rPr>
      </w:pPr>
      <w:r w:rsidRPr="001F3A9A">
        <w:rPr>
          <w:rFonts w:ascii="Verdana" w:hAnsi="Verdana"/>
          <w:b/>
          <w:bCs/>
          <w:sz w:val="20"/>
          <w:szCs w:val="20"/>
          <w:u w:val="single"/>
        </w:rPr>
        <w:t>Family Focus Sunday:</w:t>
      </w:r>
      <w:r w:rsidRPr="001F3A9A">
        <w:rPr>
          <w:rFonts w:ascii="Verdana" w:hAnsi="Verdana"/>
          <w:sz w:val="20"/>
          <w:szCs w:val="20"/>
        </w:rPr>
        <w:t xml:space="preserve"> Sunday, Nov 1</w:t>
      </w:r>
      <w:r w:rsidR="0040348D">
        <w:rPr>
          <w:rFonts w:ascii="Verdana" w:hAnsi="Verdana"/>
          <w:sz w:val="20"/>
          <w:szCs w:val="20"/>
        </w:rPr>
        <w:t>5</w:t>
      </w:r>
      <w:r w:rsidRPr="001F3A9A">
        <w:rPr>
          <w:rFonts w:ascii="Verdana" w:hAnsi="Verdana"/>
          <w:sz w:val="20"/>
          <w:szCs w:val="20"/>
        </w:rPr>
        <w:t>th, will be our quarterly Family Focus worship service</w:t>
      </w:r>
      <w:r w:rsidR="00CB7967">
        <w:rPr>
          <w:rFonts w:ascii="Verdana" w:hAnsi="Verdana"/>
          <w:sz w:val="20"/>
          <w:szCs w:val="20"/>
        </w:rPr>
        <w:t>, where our children will worship in the sanctuary with their families</w:t>
      </w:r>
      <w:r w:rsidRPr="001F3A9A">
        <w:rPr>
          <w:rFonts w:ascii="Verdana" w:hAnsi="Verdana"/>
          <w:sz w:val="20"/>
          <w:szCs w:val="20"/>
        </w:rPr>
        <w:t xml:space="preserve">. Biblically themed packets will be available for </w:t>
      </w:r>
      <w:r w:rsidR="00CB7967">
        <w:rPr>
          <w:rFonts w:ascii="Verdana" w:hAnsi="Verdana"/>
          <w:sz w:val="20"/>
          <w:szCs w:val="20"/>
        </w:rPr>
        <w:t>Catalyst</w:t>
      </w:r>
      <w:r w:rsidRPr="001F3A9A">
        <w:rPr>
          <w:rFonts w:ascii="Verdana" w:hAnsi="Verdana"/>
          <w:sz w:val="20"/>
          <w:szCs w:val="20"/>
        </w:rPr>
        <w:t xml:space="preserve"> Kids aged children. Nursery will also be provided. </w:t>
      </w:r>
    </w:p>
    <w:p w14:paraId="67ACFB9F" w14:textId="399C7A0E" w:rsidR="000D63A5" w:rsidRDefault="000D63A5" w:rsidP="000D63A5">
      <w:pPr>
        <w:spacing w:before="100" w:after="100"/>
        <w:jc w:val="both"/>
        <w:rPr>
          <w:rFonts w:ascii="Verdana" w:hAnsi="Verdana"/>
          <w:sz w:val="20"/>
          <w:szCs w:val="20"/>
        </w:rPr>
      </w:pPr>
      <w:r w:rsidRPr="000D63A5">
        <w:rPr>
          <w:rFonts w:ascii="Verdana" w:hAnsi="Verdana"/>
          <w:b/>
          <w:bCs/>
          <w:sz w:val="20"/>
          <w:szCs w:val="20"/>
          <w:u w:val="single"/>
        </w:rPr>
        <w:t>Women’s Ministries/Harvest Gold Holiday Social:</w:t>
      </w:r>
      <w:r w:rsidRPr="000D63A5">
        <w:rPr>
          <w:rFonts w:ascii="Verdana" w:hAnsi="Verdana"/>
          <w:sz w:val="20"/>
          <w:szCs w:val="20"/>
        </w:rPr>
        <w:t xml:space="preserve">  Saturday</w:t>
      </w:r>
      <w:r w:rsidR="00CB7967">
        <w:rPr>
          <w:rFonts w:ascii="Verdana" w:hAnsi="Verdana"/>
          <w:sz w:val="20"/>
          <w:szCs w:val="20"/>
        </w:rPr>
        <w:t>,</w:t>
      </w:r>
      <w:r w:rsidRPr="000D63A5">
        <w:rPr>
          <w:rFonts w:ascii="Verdana" w:hAnsi="Verdana"/>
          <w:sz w:val="20"/>
          <w:szCs w:val="20"/>
        </w:rPr>
        <w:t xml:space="preserve"> Nov 2</w:t>
      </w:r>
      <w:r>
        <w:rPr>
          <w:rFonts w:ascii="Verdana" w:hAnsi="Verdana"/>
          <w:sz w:val="20"/>
          <w:szCs w:val="20"/>
        </w:rPr>
        <w:t>1st</w:t>
      </w:r>
      <w:r w:rsidRPr="000D63A5">
        <w:rPr>
          <w:rFonts w:ascii="Verdana" w:hAnsi="Verdana"/>
          <w:sz w:val="20"/>
          <w:szCs w:val="20"/>
        </w:rPr>
        <w:t xml:space="preserve">, 5:00 p.m., Church Gym. Guest appearance by </w:t>
      </w:r>
      <w:r w:rsidR="00971D1E">
        <w:rPr>
          <w:rFonts w:ascii="Verdana" w:hAnsi="Verdana"/>
          <w:sz w:val="20"/>
          <w:szCs w:val="20"/>
        </w:rPr>
        <w:t>Directors Trio.</w:t>
      </w:r>
      <w:r w:rsidRPr="000D63A5">
        <w:rPr>
          <w:rFonts w:ascii="Verdana" w:hAnsi="Verdana"/>
          <w:sz w:val="20"/>
          <w:szCs w:val="20"/>
        </w:rPr>
        <w:t xml:space="preserve"> Cost is $10 per person. </w:t>
      </w:r>
      <w:r w:rsidR="006F5759" w:rsidRPr="000D63A5">
        <w:rPr>
          <w:rFonts w:ascii="Verdana" w:hAnsi="Verdana"/>
          <w:sz w:val="20"/>
          <w:szCs w:val="20"/>
        </w:rPr>
        <w:t>Sign-up</w:t>
      </w:r>
      <w:r w:rsidRPr="000D63A5">
        <w:rPr>
          <w:rFonts w:ascii="Verdana" w:hAnsi="Verdana"/>
          <w:sz w:val="20"/>
          <w:szCs w:val="20"/>
        </w:rPr>
        <w:t xml:space="preserve"> sheet is located on the information wall. Questions? See Linda Jordan.</w:t>
      </w:r>
    </w:p>
    <w:p w14:paraId="620189FF" w14:textId="288C2A61" w:rsidR="00176898" w:rsidRPr="008C260A" w:rsidRDefault="00800BC2" w:rsidP="00176898">
      <w:pPr>
        <w:spacing w:before="100" w:after="100"/>
        <w:jc w:val="both"/>
        <w:rPr>
          <w:rFonts w:ascii="Verdana" w:hAnsi="Verdana"/>
          <w:sz w:val="20"/>
          <w:szCs w:val="20"/>
        </w:rPr>
      </w:pPr>
      <w:r w:rsidRPr="002811A9">
        <w:rPr>
          <w:rFonts w:ascii="Verdana" w:hAnsi="Verdana"/>
          <w:noProof/>
          <w:kern w:val="0"/>
          <w14:ligatures w14:val="none"/>
        </w:rPr>
        <mc:AlternateContent>
          <mc:Choice Requires="wps">
            <w:drawing>
              <wp:anchor distT="36576" distB="36576" distL="36576" distR="36576" simplePos="0" relativeHeight="251678720" behindDoc="0" locked="0" layoutInCell="1" allowOverlap="1" wp14:anchorId="44714D82" wp14:editId="79BFE416">
                <wp:simplePos x="0" y="0"/>
                <wp:positionH relativeFrom="column">
                  <wp:posOffset>-9525</wp:posOffset>
                </wp:positionH>
                <wp:positionV relativeFrom="paragraph">
                  <wp:posOffset>1083310</wp:posOffset>
                </wp:positionV>
                <wp:extent cx="3637915" cy="866775"/>
                <wp:effectExtent l="0" t="0" r="635" b="9525"/>
                <wp:wrapSquare wrapText="bothSides"/>
                <wp:docPr id="749257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915" cy="866775"/>
                        </a:xfrm>
                        <a:prstGeom prst="rect">
                          <a:avLst/>
                        </a:prstGeom>
                        <a:solidFill>
                          <a:srgbClr val="CCCCCC">
                            <a:alpha val="89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8E92A1" w14:textId="77777777" w:rsidR="00F308F6" w:rsidRDefault="00F308F6" w:rsidP="00F308F6">
                            <w:pPr>
                              <w:pStyle w:val="PlainText"/>
                              <w:spacing w:line="300" w:lineRule="auto"/>
                              <w:rPr>
                                <w:rFonts w:ascii="Verdana" w:hAnsi="Verdana"/>
                                <w:b/>
                                <w:bCs/>
                                <w:i w:val="0"/>
                                <w:iCs w:val="0"/>
                                <w:kern w:val="36"/>
                                <w:sz w:val="16"/>
                                <w:szCs w:val="16"/>
                                <w:u w:val="single"/>
                                <w14:ligatures w14:val="none"/>
                              </w:rPr>
                            </w:pPr>
                            <w:r>
                              <w:rPr>
                                <w:rFonts w:ascii="Verdana" w:hAnsi="Verdana"/>
                                <w:b/>
                                <w:bCs/>
                                <w:i w:val="0"/>
                                <w:iCs w:val="0"/>
                                <w:kern w:val="36"/>
                                <w:sz w:val="16"/>
                                <w:szCs w:val="16"/>
                                <w:u w:val="single"/>
                                <w14:ligatures w14:val="none"/>
                              </w:rPr>
                              <w:t>Pre-Service Prayer</w:t>
                            </w:r>
                          </w:p>
                          <w:p w14:paraId="199BF33F" w14:textId="77777777" w:rsidR="00F308F6" w:rsidRDefault="00F308F6" w:rsidP="00F308F6">
                            <w:pPr>
                              <w:pStyle w:val="PlainText"/>
                              <w:spacing w:line="300" w:lineRule="auto"/>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Each Sunday, 10:00 AM, Church Library</w:t>
                            </w:r>
                          </w:p>
                          <w:p w14:paraId="0AA3E9F4" w14:textId="77777777" w:rsidR="004E54B7" w:rsidRDefault="004E54B7" w:rsidP="00F308F6">
                            <w:pPr>
                              <w:pStyle w:val="PlainText"/>
                              <w:rPr>
                                <w:rFonts w:ascii="Verdana" w:hAnsi="Verdana"/>
                                <w:b/>
                                <w:bCs/>
                                <w:i w:val="0"/>
                                <w:iCs w:val="0"/>
                                <w:kern w:val="36"/>
                                <w:sz w:val="16"/>
                                <w:szCs w:val="16"/>
                                <w:u w:val="single"/>
                                <w14:ligatures w14:val="none"/>
                              </w:rPr>
                            </w:pPr>
                          </w:p>
                          <w:p w14:paraId="36F31631" w14:textId="6FBB972F" w:rsidR="004E54B7" w:rsidRPr="004E54B7" w:rsidRDefault="004E54B7" w:rsidP="00F308F6">
                            <w:pPr>
                              <w:pStyle w:val="PlainText"/>
                              <w:rPr>
                                <w:rFonts w:ascii="Verdana" w:hAnsi="Verdana"/>
                                <w:b/>
                                <w:bCs/>
                                <w:i w:val="0"/>
                                <w:iCs w:val="0"/>
                                <w:kern w:val="36"/>
                                <w:sz w:val="16"/>
                                <w:szCs w:val="16"/>
                                <w:u w:val="single"/>
                                <w14:ligatures w14:val="none"/>
                              </w:rPr>
                            </w:pPr>
                            <w:r w:rsidRPr="004E54B7">
                              <w:rPr>
                                <w:rFonts w:ascii="Verdana" w:hAnsi="Verdana"/>
                                <w:b/>
                                <w:bCs/>
                                <w:i w:val="0"/>
                                <w:iCs w:val="0"/>
                                <w:kern w:val="36"/>
                                <w:sz w:val="16"/>
                                <w:szCs w:val="16"/>
                                <w:u w:val="single"/>
                                <w14:ligatures w14:val="none"/>
                              </w:rPr>
                              <w:t>War Room Prayer Service</w:t>
                            </w:r>
                          </w:p>
                          <w:p w14:paraId="2A6F0BE5" w14:textId="519E0A04" w:rsidR="00D3784B" w:rsidRPr="00331F08" w:rsidRDefault="00F179B0"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Each Sunday, 6:00 PM to 7:00 PM</w:t>
                            </w:r>
                          </w:p>
                          <w:p w14:paraId="4ADF8302" w14:textId="77777777" w:rsidR="00F308F6" w:rsidRDefault="00F308F6"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 </w:t>
                            </w:r>
                          </w:p>
                          <w:p w14:paraId="7BB1D324" w14:textId="77777777" w:rsidR="00F308F6" w:rsidRDefault="00F308F6"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14D82" id="_x0000_t202" coordsize="21600,21600" o:spt="202" path="m,l,21600r21600,l21600,xe">
                <v:stroke joinstyle="miter"/>
                <v:path gradientshapeok="t" o:connecttype="rect"/>
              </v:shapetype>
              <v:shape id="Text Box 2" o:spid="_x0000_s1026" type="#_x0000_t202" style="position:absolute;left:0;text-align:left;margin-left:-.75pt;margin-top:85.3pt;width:286.45pt;height:68.2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" fillcolor="#ccc" stroked="f" strokecolor="black [0]" strokeweight="2pt">
                <v:fill opacity="58339f"/>
                <v:shadow color="#ccc"/>
                <v:textbox inset="2.88pt,2.88pt,2.88pt,2.88pt">
                  <w:txbxContent>
                    <w:p w14:paraId="158E92A1" w14:textId="77777777" w:rsidR="00F308F6" w:rsidRDefault="00F308F6" w:rsidP="00F308F6">
                      <w:pPr>
                        <w:pStyle w:val="PlainText"/>
                        <w:spacing w:line="300" w:lineRule="auto"/>
                        <w:rPr>
                          <w:rFonts w:ascii="Verdana" w:hAnsi="Verdana"/>
                          <w:b/>
                          <w:bCs/>
                          <w:i w:val="0"/>
                          <w:iCs w:val="0"/>
                          <w:kern w:val="36"/>
                          <w:sz w:val="16"/>
                          <w:szCs w:val="16"/>
                          <w:u w:val="single"/>
                          <w14:ligatures w14:val="none"/>
                        </w:rPr>
                      </w:pPr>
                      <w:r>
                        <w:rPr>
                          <w:rFonts w:ascii="Verdana" w:hAnsi="Verdana"/>
                          <w:b/>
                          <w:bCs/>
                          <w:i w:val="0"/>
                          <w:iCs w:val="0"/>
                          <w:kern w:val="36"/>
                          <w:sz w:val="16"/>
                          <w:szCs w:val="16"/>
                          <w:u w:val="single"/>
                          <w14:ligatures w14:val="none"/>
                        </w:rPr>
                        <w:t>Pre-Service Prayer</w:t>
                      </w:r>
                    </w:p>
                    <w:p w14:paraId="199BF33F" w14:textId="77777777" w:rsidR="00F308F6" w:rsidRDefault="00F308F6" w:rsidP="00F308F6">
                      <w:pPr>
                        <w:pStyle w:val="PlainText"/>
                        <w:spacing w:line="300" w:lineRule="auto"/>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Each Sunday, 10:00 AM, Church Library</w:t>
                      </w:r>
                    </w:p>
                    <w:p w14:paraId="0AA3E9F4" w14:textId="77777777" w:rsidR="004E54B7" w:rsidRDefault="004E54B7" w:rsidP="00F308F6">
                      <w:pPr>
                        <w:pStyle w:val="PlainText"/>
                        <w:rPr>
                          <w:rFonts w:ascii="Verdana" w:hAnsi="Verdana"/>
                          <w:b/>
                          <w:bCs/>
                          <w:i w:val="0"/>
                          <w:iCs w:val="0"/>
                          <w:kern w:val="36"/>
                          <w:sz w:val="16"/>
                          <w:szCs w:val="16"/>
                          <w:u w:val="single"/>
                          <w14:ligatures w14:val="none"/>
                        </w:rPr>
                      </w:pPr>
                    </w:p>
                    <w:p w14:paraId="36F31631" w14:textId="6FBB972F" w:rsidR="004E54B7" w:rsidRPr="004E54B7" w:rsidRDefault="004E54B7" w:rsidP="00F308F6">
                      <w:pPr>
                        <w:pStyle w:val="PlainText"/>
                        <w:rPr>
                          <w:rFonts w:ascii="Verdana" w:hAnsi="Verdana"/>
                          <w:b/>
                          <w:bCs/>
                          <w:i w:val="0"/>
                          <w:iCs w:val="0"/>
                          <w:kern w:val="36"/>
                          <w:sz w:val="16"/>
                          <w:szCs w:val="16"/>
                          <w:u w:val="single"/>
                          <w14:ligatures w14:val="none"/>
                        </w:rPr>
                      </w:pPr>
                      <w:r w:rsidRPr="004E54B7">
                        <w:rPr>
                          <w:rFonts w:ascii="Verdana" w:hAnsi="Verdana"/>
                          <w:b/>
                          <w:bCs/>
                          <w:i w:val="0"/>
                          <w:iCs w:val="0"/>
                          <w:kern w:val="36"/>
                          <w:sz w:val="16"/>
                          <w:szCs w:val="16"/>
                          <w:u w:val="single"/>
                          <w14:ligatures w14:val="none"/>
                        </w:rPr>
                        <w:t>War Room Prayer Service</w:t>
                      </w:r>
                    </w:p>
                    <w:p w14:paraId="2A6F0BE5" w14:textId="519E0A04" w:rsidR="00D3784B" w:rsidRPr="00331F08" w:rsidRDefault="00F179B0"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Each Sunday, 6:00 PM to 7:00 PM</w:t>
                      </w:r>
                    </w:p>
                    <w:p w14:paraId="4ADF8302" w14:textId="77777777" w:rsidR="00F308F6" w:rsidRDefault="00F308F6"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 </w:t>
                      </w:r>
                    </w:p>
                    <w:p w14:paraId="7BB1D324" w14:textId="77777777" w:rsidR="00F308F6" w:rsidRDefault="00F308F6" w:rsidP="00F308F6">
                      <w:pPr>
                        <w:pStyle w:val="PlainText"/>
                        <w:rPr>
                          <w:rFonts w:ascii="Verdana" w:hAnsi="Verdana"/>
                          <w:b/>
                          <w:bCs/>
                          <w:i w:val="0"/>
                          <w:iCs w:val="0"/>
                          <w:kern w:val="36"/>
                          <w:sz w:val="16"/>
                          <w:szCs w:val="16"/>
                          <w14:ligatures w14:val="none"/>
                        </w:rPr>
                      </w:pPr>
                      <w:r>
                        <w:rPr>
                          <w:rFonts w:ascii="Verdana" w:hAnsi="Verdana"/>
                          <w:b/>
                          <w:bCs/>
                          <w:i w:val="0"/>
                          <w:iCs w:val="0"/>
                          <w:kern w:val="36"/>
                          <w:sz w:val="16"/>
                          <w:szCs w:val="16"/>
                          <w14:ligatures w14:val="none"/>
                        </w:rPr>
                        <w:t> </w:t>
                      </w:r>
                    </w:p>
                  </w:txbxContent>
                </v:textbox>
                <w10:wrap type="square"/>
              </v:shape>
            </w:pict>
          </mc:Fallback>
        </mc:AlternateContent>
      </w:r>
      <w:r w:rsidR="00176898" w:rsidRPr="007C67DE">
        <w:rPr>
          <w:rFonts w:ascii="Verdana" w:hAnsi="Verdana"/>
          <w:b/>
          <w:bCs/>
          <w:sz w:val="20"/>
          <w:szCs w:val="20"/>
          <w:u w:val="single"/>
        </w:rPr>
        <w:t>Journey to Bethlehem:</w:t>
      </w:r>
      <w:r w:rsidR="00176898">
        <w:rPr>
          <w:rFonts w:ascii="Verdana" w:hAnsi="Verdana"/>
          <w:sz w:val="20"/>
          <w:szCs w:val="20"/>
        </w:rPr>
        <w:t xml:space="preserve"> </w:t>
      </w:r>
      <w:r w:rsidR="00176898" w:rsidRPr="007C67DE">
        <w:rPr>
          <w:rFonts w:ascii="Verdana" w:hAnsi="Verdana"/>
          <w:b/>
          <w:bCs/>
          <w:sz w:val="20"/>
          <w:szCs w:val="20"/>
        </w:rPr>
        <w:t>SAVE THE DATE!</w:t>
      </w:r>
      <w:r w:rsidR="00176898">
        <w:rPr>
          <w:rFonts w:ascii="Verdana" w:hAnsi="Verdana"/>
          <w:b/>
          <w:bCs/>
          <w:sz w:val="20"/>
          <w:szCs w:val="20"/>
        </w:rPr>
        <w:t xml:space="preserve"> </w:t>
      </w:r>
      <w:r w:rsidR="00176898">
        <w:rPr>
          <w:rFonts w:ascii="Verdana" w:hAnsi="Verdana"/>
          <w:sz w:val="20"/>
          <w:szCs w:val="20"/>
        </w:rPr>
        <w:t>Saturday, Dec 5</w:t>
      </w:r>
      <w:r w:rsidR="00176898" w:rsidRPr="008C260A">
        <w:rPr>
          <w:rFonts w:ascii="Verdana" w:hAnsi="Verdana"/>
          <w:sz w:val="20"/>
          <w:szCs w:val="20"/>
          <w:vertAlign w:val="superscript"/>
        </w:rPr>
        <w:t>th</w:t>
      </w:r>
      <w:r w:rsidR="00176898">
        <w:rPr>
          <w:rFonts w:ascii="Verdana" w:hAnsi="Verdana"/>
          <w:sz w:val="20"/>
          <w:szCs w:val="20"/>
        </w:rPr>
        <w:t xml:space="preserve">. </w:t>
      </w:r>
      <w:r w:rsidR="00300A67">
        <w:rPr>
          <w:rFonts w:ascii="Verdana" w:hAnsi="Verdana"/>
          <w:sz w:val="20"/>
          <w:szCs w:val="20"/>
        </w:rPr>
        <w:t>Join us as we witness the wonder, hope, and love surrounding that holy night as we celebrate the greatest gift ever given,</w:t>
      </w:r>
      <w:r w:rsidR="00176898">
        <w:rPr>
          <w:rFonts w:ascii="Verdana" w:hAnsi="Verdana"/>
          <w:sz w:val="20"/>
          <w:szCs w:val="20"/>
        </w:rPr>
        <w:t xml:space="preserve"> Jesus Christ. The sign-up sheet is on the information wall. </w:t>
      </w:r>
      <w:r w:rsidR="00176898" w:rsidRPr="00DB7A22">
        <w:rPr>
          <w:rFonts w:ascii="Verdana" w:hAnsi="Verdana"/>
          <w:b/>
          <w:bCs/>
          <w:sz w:val="20"/>
          <w:szCs w:val="20"/>
        </w:rPr>
        <w:t>Please sign up by Oct</w:t>
      </w:r>
      <w:r w:rsidR="00300A67">
        <w:rPr>
          <w:rFonts w:ascii="Verdana" w:hAnsi="Verdana"/>
          <w:b/>
          <w:bCs/>
          <w:sz w:val="20"/>
          <w:szCs w:val="20"/>
        </w:rPr>
        <w:t>.</w:t>
      </w:r>
      <w:r w:rsidR="00176898" w:rsidRPr="00DB7A22">
        <w:rPr>
          <w:rFonts w:ascii="Verdana" w:hAnsi="Verdana"/>
          <w:b/>
          <w:bCs/>
          <w:sz w:val="20"/>
          <w:szCs w:val="20"/>
        </w:rPr>
        <w:t xml:space="preserve"> 31</w:t>
      </w:r>
      <w:r w:rsidR="00176898" w:rsidRPr="00DB7A22">
        <w:rPr>
          <w:rFonts w:ascii="Verdana" w:hAnsi="Verdana"/>
          <w:b/>
          <w:bCs/>
          <w:sz w:val="20"/>
          <w:szCs w:val="20"/>
          <w:vertAlign w:val="superscript"/>
        </w:rPr>
        <w:t>st</w:t>
      </w:r>
      <w:r w:rsidR="00176898">
        <w:rPr>
          <w:rFonts w:ascii="Verdana" w:hAnsi="Verdana"/>
          <w:sz w:val="20"/>
          <w:szCs w:val="20"/>
        </w:rPr>
        <w:t>.</w:t>
      </w:r>
    </w:p>
    <w:p w14:paraId="48CFCCCD" w14:textId="6A746F4B" w:rsidR="004F2FB5" w:rsidRPr="00611578" w:rsidRDefault="00800BC2" w:rsidP="00800BC2">
      <w:pPr>
        <w:spacing w:before="100" w:after="100"/>
        <w:jc w:val="center"/>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F</w:t>
      </w:r>
      <w:r w:rsidR="004F2FB5" w:rsidRPr="00611578">
        <w:rPr>
          <w:rFonts w:ascii="Times New Roman" w:eastAsia="Times New Roman" w:hAnsi="Times New Roman" w:cs="Times New Roman"/>
          <w:b/>
          <w:bCs/>
          <w:kern w:val="36"/>
          <w:sz w:val="28"/>
          <w:szCs w:val="28"/>
          <w14:ligatures w14:val="none"/>
        </w:rPr>
        <w:t>all: A Season of God’s Faithfulness</w:t>
      </w:r>
    </w:p>
    <w:p w14:paraId="66F09EE0" w14:textId="34951DB0" w:rsidR="004F2FB5" w:rsidRPr="0001502F" w:rsidRDefault="004F2FB5" w:rsidP="004F2FB5">
      <w:pPr>
        <w:spacing w:before="100" w:beforeAutospacing="1" w:after="100" w:afterAutospacing="1"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i/>
          <w:iCs/>
          <w:kern w:val="0"/>
          <w:sz w:val="18"/>
          <w:szCs w:val="18"/>
          <w14:ligatures w14:val="none"/>
        </w:rPr>
        <w:t>“To everything there is a season, and a time to every purpose under the heaven.” — Ecclesiastes 3:1 (KJV)</w:t>
      </w:r>
    </w:p>
    <w:p w14:paraId="380BDF60" w14:textId="77777777" w:rsidR="004F2FB5" w:rsidRPr="0001502F" w:rsidRDefault="004F2FB5" w:rsidP="004F2FB5">
      <w:pPr>
        <w:spacing w:before="100" w:beforeAutospacing="1" w:after="100" w:afterAutospacing="1"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kern w:val="0"/>
          <w:sz w:val="18"/>
          <w:szCs w:val="18"/>
          <w14:ligatures w14:val="none"/>
        </w:rPr>
        <w:t xml:space="preserve">As the leaves turn brilliant shades of red, orange, and gold, fall reminds us of the beauty of God’s creation and the changing seasons of life. Each falling leaf carries a gentle reminder that </w:t>
      </w:r>
      <w:r w:rsidRPr="0001502F">
        <w:rPr>
          <w:rFonts w:ascii="Verdana" w:eastAsia="Times New Roman" w:hAnsi="Verdana" w:cs="Times New Roman"/>
          <w:b/>
          <w:bCs/>
          <w:kern w:val="0"/>
          <w:sz w:val="18"/>
          <w:szCs w:val="18"/>
          <w14:ligatures w14:val="none"/>
        </w:rPr>
        <w:t>God has a purpose for every season we experience.</w:t>
      </w:r>
    </w:p>
    <w:p w14:paraId="25969965" w14:textId="43D912D0" w:rsidR="004F2FB5" w:rsidRPr="0001502F" w:rsidRDefault="004F2FB5" w:rsidP="00BB6443">
      <w:pPr>
        <w:spacing w:after="0"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b/>
          <w:bCs/>
          <w:kern w:val="0"/>
          <w:sz w:val="18"/>
          <w:szCs w:val="18"/>
          <w14:ligatures w14:val="none"/>
        </w:rPr>
        <w:t>A Season to Let Go</w:t>
      </w:r>
      <w:r w:rsidR="00BB6443" w:rsidRPr="0001502F">
        <w:rPr>
          <w:rFonts w:ascii="Verdana" w:eastAsia="Times New Roman" w:hAnsi="Verdana" w:cs="Times New Roman"/>
          <w:b/>
          <w:bCs/>
          <w:kern w:val="0"/>
          <w:sz w:val="18"/>
          <w:szCs w:val="18"/>
          <w14:ligatures w14:val="none"/>
        </w:rPr>
        <w:t xml:space="preserve"> - </w:t>
      </w:r>
      <w:r w:rsidRPr="0001502F">
        <w:rPr>
          <w:rFonts w:ascii="Verdana" w:eastAsia="Times New Roman" w:hAnsi="Verdana" w:cs="Times New Roman"/>
          <w:kern w:val="0"/>
          <w:sz w:val="18"/>
          <w:szCs w:val="18"/>
          <w14:ligatures w14:val="none"/>
        </w:rPr>
        <w:t>Just as trees release their leaves, we sometimes need to let go of the things that weigh us down—past hurts, worries, disappointments, and fears. God invites us to trust Him with our burdens and make room for His peace. Letting go is not a sign of weakness; it is an act of faith that allows us to move forward in His grace.</w:t>
      </w:r>
    </w:p>
    <w:p w14:paraId="72463E56" w14:textId="16293BA6" w:rsidR="004F2FB5" w:rsidRPr="0001502F" w:rsidRDefault="004F2FB5" w:rsidP="004F2FB5">
      <w:pPr>
        <w:spacing w:before="100" w:beforeAutospacing="1" w:after="100" w:afterAutospacing="1"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b/>
          <w:bCs/>
          <w:kern w:val="0"/>
          <w:sz w:val="18"/>
          <w:szCs w:val="18"/>
          <w14:ligatures w14:val="none"/>
        </w:rPr>
        <w:t>A Season to Harvest</w:t>
      </w:r>
      <w:r w:rsidR="00BB6443" w:rsidRPr="0001502F">
        <w:rPr>
          <w:rFonts w:ascii="Verdana" w:eastAsia="Times New Roman" w:hAnsi="Verdana" w:cs="Times New Roman"/>
          <w:b/>
          <w:bCs/>
          <w:kern w:val="0"/>
          <w:sz w:val="18"/>
          <w:szCs w:val="18"/>
          <w14:ligatures w14:val="none"/>
        </w:rPr>
        <w:t xml:space="preserve"> - </w:t>
      </w:r>
      <w:r w:rsidRPr="0001502F">
        <w:rPr>
          <w:rFonts w:ascii="Verdana" w:eastAsia="Times New Roman" w:hAnsi="Verdana" w:cs="Times New Roman"/>
          <w:kern w:val="0"/>
          <w:sz w:val="18"/>
          <w:szCs w:val="18"/>
          <w14:ligatures w14:val="none"/>
        </w:rPr>
        <w:t>Fall is a time of harvest, when the fruit of months of labor is gathered. Galatians 6:9 reminds us not to grow weary in doing good, for in due season we will reap if we do not give up. Every prayer, act of kindness, and seed of faith we plant can produce a harvest in God's time. Even when we cannot see the results, we can trust that our faithfulness matters.</w:t>
      </w:r>
    </w:p>
    <w:p w14:paraId="22DC03E3" w14:textId="3192F2D4" w:rsidR="004F2FB5" w:rsidRPr="0001502F" w:rsidRDefault="004F2FB5" w:rsidP="004F2FB5">
      <w:pPr>
        <w:spacing w:before="100" w:beforeAutospacing="1" w:after="100" w:afterAutospacing="1"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b/>
          <w:bCs/>
          <w:kern w:val="0"/>
          <w:sz w:val="18"/>
          <w:szCs w:val="18"/>
          <w14:ligatures w14:val="none"/>
        </w:rPr>
        <w:t>A Season to Trust</w:t>
      </w:r>
      <w:r w:rsidR="00494D4B" w:rsidRPr="0001502F">
        <w:rPr>
          <w:rFonts w:ascii="Verdana" w:eastAsia="Times New Roman" w:hAnsi="Verdana" w:cs="Times New Roman"/>
          <w:b/>
          <w:bCs/>
          <w:kern w:val="0"/>
          <w:sz w:val="18"/>
          <w:szCs w:val="18"/>
          <w14:ligatures w14:val="none"/>
        </w:rPr>
        <w:t xml:space="preserve"> - </w:t>
      </w:r>
      <w:r w:rsidRPr="0001502F">
        <w:rPr>
          <w:rFonts w:ascii="Verdana" w:eastAsia="Times New Roman" w:hAnsi="Verdana" w:cs="Times New Roman"/>
          <w:kern w:val="0"/>
          <w:sz w:val="18"/>
          <w:szCs w:val="18"/>
          <w14:ligatures w14:val="none"/>
        </w:rPr>
        <w:t xml:space="preserve">As nature changes, one thing remains constant: God's faithfulness. Hebrews 13:8 declares, </w:t>
      </w:r>
      <w:r w:rsidRPr="0001502F">
        <w:rPr>
          <w:rFonts w:ascii="Verdana" w:eastAsia="Times New Roman" w:hAnsi="Verdana" w:cs="Times New Roman"/>
          <w:i/>
          <w:iCs/>
          <w:kern w:val="0"/>
          <w:sz w:val="18"/>
          <w:szCs w:val="18"/>
          <w14:ligatures w14:val="none"/>
        </w:rPr>
        <w:t>“Jesus Christ the same yesterday, and today, and forever.”</w:t>
      </w:r>
      <w:r w:rsidRPr="0001502F">
        <w:rPr>
          <w:rFonts w:ascii="Verdana" w:eastAsia="Times New Roman" w:hAnsi="Verdana" w:cs="Times New Roman"/>
          <w:kern w:val="0"/>
          <w:sz w:val="18"/>
          <w:szCs w:val="18"/>
          <w14:ligatures w14:val="none"/>
        </w:rPr>
        <w:t xml:space="preserve"> Our circumstances may change, but our Savior never does. When life feels uncertain, we can remain rooted in Christ, trusting that He will guide us through every season.</w:t>
      </w:r>
    </w:p>
    <w:p w14:paraId="75FAD1B1" w14:textId="61244ABC" w:rsidR="004F2FB5" w:rsidRPr="0001502F" w:rsidRDefault="004F2FB5" w:rsidP="004F2FB5">
      <w:pPr>
        <w:spacing w:before="100" w:beforeAutospacing="1" w:after="100" w:afterAutospacing="1" w:line="240" w:lineRule="auto"/>
        <w:jc w:val="both"/>
        <w:rPr>
          <w:rFonts w:ascii="Verdana" w:eastAsia="Times New Roman" w:hAnsi="Verdana" w:cs="Times New Roman"/>
          <w:kern w:val="0"/>
          <w:sz w:val="18"/>
          <w:szCs w:val="18"/>
          <w14:ligatures w14:val="none"/>
        </w:rPr>
      </w:pPr>
      <w:r w:rsidRPr="0001502F">
        <w:rPr>
          <w:rFonts w:ascii="Verdana" w:eastAsia="Times New Roman" w:hAnsi="Verdana" w:cs="Times New Roman"/>
          <w:b/>
          <w:bCs/>
          <w:kern w:val="0"/>
          <w:sz w:val="18"/>
          <w:szCs w:val="18"/>
          <w14:ligatures w14:val="none"/>
        </w:rPr>
        <w:t>A Season to Give Thanks</w:t>
      </w:r>
      <w:r w:rsidR="00494D4B" w:rsidRPr="0001502F">
        <w:rPr>
          <w:rFonts w:ascii="Verdana" w:eastAsia="Times New Roman" w:hAnsi="Verdana" w:cs="Times New Roman"/>
          <w:b/>
          <w:bCs/>
          <w:kern w:val="0"/>
          <w:sz w:val="18"/>
          <w:szCs w:val="18"/>
          <w14:ligatures w14:val="none"/>
        </w:rPr>
        <w:t xml:space="preserve"> - </w:t>
      </w:r>
      <w:r w:rsidRPr="0001502F">
        <w:rPr>
          <w:rFonts w:ascii="Verdana" w:eastAsia="Times New Roman" w:hAnsi="Verdana" w:cs="Times New Roman"/>
          <w:kern w:val="0"/>
          <w:sz w:val="18"/>
          <w:szCs w:val="18"/>
          <w14:ligatures w14:val="none"/>
        </w:rPr>
        <w:t xml:space="preserve">Fall also reminds us to count our blessings. Psalm 107:1 says, </w:t>
      </w:r>
      <w:r w:rsidRPr="0001502F">
        <w:rPr>
          <w:rFonts w:ascii="Verdana" w:eastAsia="Times New Roman" w:hAnsi="Verdana" w:cs="Times New Roman"/>
          <w:i/>
          <w:iCs/>
          <w:kern w:val="0"/>
          <w:sz w:val="18"/>
          <w:szCs w:val="18"/>
          <w14:ligatures w14:val="none"/>
        </w:rPr>
        <w:t xml:space="preserve">“O give thanks unto the LORD, for he is good: for his mercy </w:t>
      </w:r>
      <w:proofErr w:type="spellStart"/>
      <w:r w:rsidRPr="0001502F">
        <w:rPr>
          <w:rFonts w:ascii="Verdana" w:eastAsia="Times New Roman" w:hAnsi="Verdana" w:cs="Times New Roman"/>
          <w:i/>
          <w:iCs/>
          <w:kern w:val="0"/>
          <w:sz w:val="18"/>
          <w:szCs w:val="18"/>
          <w14:ligatures w14:val="none"/>
        </w:rPr>
        <w:t>endureth</w:t>
      </w:r>
      <w:proofErr w:type="spellEnd"/>
      <w:r w:rsidRPr="0001502F">
        <w:rPr>
          <w:rFonts w:ascii="Verdana" w:eastAsia="Times New Roman" w:hAnsi="Verdana" w:cs="Times New Roman"/>
          <w:i/>
          <w:iCs/>
          <w:kern w:val="0"/>
          <w:sz w:val="18"/>
          <w:szCs w:val="18"/>
          <w14:ligatures w14:val="none"/>
        </w:rPr>
        <w:t xml:space="preserve"> forever.”</w:t>
      </w:r>
      <w:r w:rsidRPr="0001502F">
        <w:rPr>
          <w:rFonts w:ascii="Verdana" w:eastAsia="Times New Roman" w:hAnsi="Verdana" w:cs="Times New Roman"/>
          <w:kern w:val="0"/>
          <w:sz w:val="18"/>
          <w:szCs w:val="18"/>
          <w14:ligatures w14:val="none"/>
        </w:rPr>
        <w:t xml:space="preserve"> Gratitude helps us recognize God's goodness, even when life is not perfect. We can thank Him for His provision, His protection, His grace, and the promise of His presence each day.</w:t>
      </w:r>
    </w:p>
    <w:p w14:paraId="65258AEE" w14:textId="77777777" w:rsidR="004F2FB5" w:rsidRPr="00611578" w:rsidRDefault="004F2FB5" w:rsidP="004F2FB5">
      <w:pPr>
        <w:spacing w:before="100" w:beforeAutospacing="1" w:after="100" w:afterAutospacing="1" w:line="240" w:lineRule="auto"/>
        <w:jc w:val="both"/>
        <w:rPr>
          <w:rFonts w:ascii="Verdana" w:eastAsia="Times New Roman" w:hAnsi="Verdana" w:cs="Times New Roman"/>
          <w:kern w:val="0"/>
          <w:sz w:val="20"/>
          <w:szCs w:val="20"/>
          <w14:ligatures w14:val="none"/>
        </w:rPr>
      </w:pPr>
      <w:r w:rsidRPr="00611578">
        <w:rPr>
          <w:rFonts w:ascii="Verdana" w:eastAsia="Times New Roman" w:hAnsi="Verdana" w:cs="Times New Roman"/>
          <w:kern w:val="0"/>
          <w:sz w:val="20"/>
          <w:szCs w:val="20"/>
          <w14:ligatures w14:val="none"/>
        </w:rPr>
        <w:t xml:space="preserve">As you enjoy the beauty of autumn, remember this: </w:t>
      </w:r>
      <w:r w:rsidRPr="00611578">
        <w:rPr>
          <w:rFonts w:ascii="Verdana" w:eastAsia="Times New Roman" w:hAnsi="Verdana" w:cs="Times New Roman"/>
          <w:b/>
          <w:bCs/>
          <w:kern w:val="0"/>
          <w:sz w:val="20"/>
          <w:szCs w:val="20"/>
          <w14:ligatures w14:val="none"/>
        </w:rPr>
        <w:t>Leaves may fall, seasons may change, and life may bring unexpected challenges, but God's promises never fail.</w:t>
      </w:r>
      <w:r w:rsidRPr="00611578">
        <w:rPr>
          <w:rFonts w:ascii="Verdana" w:eastAsia="Times New Roman" w:hAnsi="Verdana" w:cs="Times New Roman"/>
          <w:kern w:val="0"/>
          <w:sz w:val="20"/>
          <w:szCs w:val="20"/>
          <w14:ligatures w14:val="none"/>
        </w:rPr>
        <w:t xml:space="preserve"> Whatever season you are facing, stay rooted in Christ, trust His timing, and give thanks for His unfailing love.</w:t>
      </w:r>
    </w:p>
    <w:p w14:paraId="5CC247ED" w14:textId="11ABA5C7" w:rsidR="00A85A39" w:rsidRPr="003565DD" w:rsidRDefault="00DA02AC" w:rsidP="005A1849">
      <w:pPr>
        <w:spacing w:before="100" w:after="100"/>
        <w:jc w:val="center"/>
        <w:rPr>
          <w:rFonts w:ascii="Verdana" w:hAnsi="Verdana"/>
          <w:b/>
          <w:bCs/>
          <w:sz w:val="28"/>
          <w:szCs w:val="28"/>
          <w:u w:val="single"/>
        </w:rPr>
      </w:pPr>
      <w:r>
        <w:rPr>
          <w:rFonts w:ascii="Agency FB" w:hAnsi="Agency FB"/>
          <w:b/>
          <w:bCs/>
          <w:sz w:val="28"/>
          <w:szCs w:val="28"/>
          <w:u w:val="single"/>
        </w:rPr>
        <w:lastRenderedPageBreak/>
        <w:t>M</w:t>
      </w:r>
      <w:r w:rsidR="00A85A39" w:rsidRPr="003565DD">
        <w:rPr>
          <w:rFonts w:ascii="Agency FB" w:hAnsi="Agency FB"/>
          <w:b/>
          <w:bCs/>
          <w:sz w:val="28"/>
          <w:szCs w:val="28"/>
          <w:u w:val="single"/>
        </w:rPr>
        <w:t>ission</w:t>
      </w:r>
      <w:r w:rsidR="00A85A39" w:rsidRPr="003565DD">
        <w:rPr>
          <w:rFonts w:ascii="Verdana" w:hAnsi="Verdana"/>
          <w:b/>
          <w:bCs/>
          <w:sz w:val="28"/>
          <w:szCs w:val="28"/>
          <w:u w:val="single"/>
        </w:rPr>
        <w:t xml:space="preserve"> </w:t>
      </w:r>
      <w:r w:rsidR="00A85A39" w:rsidRPr="003565DD">
        <w:rPr>
          <w:rFonts w:ascii="Agency FB" w:hAnsi="Agency FB"/>
          <w:b/>
          <w:bCs/>
          <w:sz w:val="28"/>
          <w:szCs w:val="28"/>
          <w:u w:val="single"/>
        </w:rPr>
        <w:t>Statement</w:t>
      </w:r>
    </w:p>
    <w:p w14:paraId="21678C7E" w14:textId="1C6AA6DB" w:rsidR="00F8797D" w:rsidRPr="005A1849" w:rsidRDefault="00F8797D" w:rsidP="005A1849">
      <w:pPr>
        <w:spacing w:before="100" w:after="100"/>
        <w:jc w:val="center"/>
        <w:rPr>
          <w:rFonts w:ascii="Verdana" w:hAnsi="Verdana"/>
          <w:b/>
          <w:bCs/>
          <w:i/>
          <w:iCs/>
          <w:sz w:val="21"/>
          <w:szCs w:val="21"/>
        </w:rPr>
      </w:pPr>
      <w:r w:rsidRPr="005A1849">
        <w:rPr>
          <w:rFonts w:ascii="Verdana" w:hAnsi="Verdana"/>
          <w:sz w:val="21"/>
          <w:szCs w:val="21"/>
        </w:rPr>
        <w:t xml:space="preserve">Harvest Hills Church of God is a </w:t>
      </w:r>
      <w:r w:rsidR="009F1FBA">
        <w:rPr>
          <w:rFonts w:ascii="Verdana" w:hAnsi="Verdana"/>
          <w:sz w:val="21"/>
          <w:szCs w:val="21"/>
        </w:rPr>
        <w:t>life situation</w:t>
      </w:r>
      <w:r w:rsidRPr="005A1849">
        <w:rPr>
          <w:rFonts w:ascii="Verdana" w:hAnsi="Verdana"/>
          <w:sz w:val="21"/>
          <w:szCs w:val="21"/>
        </w:rPr>
        <w:t>, worship centered, Spirit-filled congregation committed to Exalting Christ, Equipping believers and Expanding the kingdom.</w:t>
      </w:r>
    </w:p>
    <w:p w14:paraId="475EEA06" w14:textId="5912FE77" w:rsidR="00F8797D" w:rsidRPr="005A1849" w:rsidRDefault="00F8797D" w:rsidP="00F8797D">
      <w:pPr>
        <w:spacing w:before="100" w:after="100"/>
        <w:ind w:left="720" w:right="720"/>
        <w:jc w:val="both"/>
        <w:rPr>
          <w:sz w:val="20"/>
          <w:szCs w:val="20"/>
        </w:rPr>
      </w:pPr>
      <w:r w:rsidRPr="00F8797D">
        <w:rPr>
          <w:b/>
          <w:bCs/>
          <w:i/>
          <w:iCs/>
          <w:sz w:val="20"/>
          <w:szCs w:val="20"/>
        </w:rPr>
        <w:t> </w:t>
      </w:r>
    </w:p>
    <w:p w14:paraId="1F44C611" w14:textId="799188E1" w:rsidR="00F8797D" w:rsidRPr="005A1849" w:rsidRDefault="00F8797D" w:rsidP="005A1849">
      <w:pPr>
        <w:spacing w:before="100" w:after="100"/>
        <w:ind w:left="720" w:right="720"/>
        <w:jc w:val="center"/>
        <w:rPr>
          <w:rFonts w:ascii="Agency FB" w:hAnsi="Agency FB"/>
          <w:b/>
          <w:bCs/>
          <w:sz w:val="28"/>
          <w:szCs w:val="28"/>
          <w:u w:val="single"/>
        </w:rPr>
      </w:pPr>
      <w:r w:rsidRPr="005A1849">
        <w:rPr>
          <w:rFonts w:ascii="Agency FB" w:hAnsi="Agency FB"/>
          <w:b/>
          <w:bCs/>
          <w:sz w:val="28"/>
          <w:szCs w:val="28"/>
          <w:u w:val="single"/>
        </w:rPr>
        <w:t>Today’s Sermon</w:t>
      </w:r>
    </w:p>
    <w:p w14:paraId="43A3E9E5" w14:textId="51115590" w:rsidR="00F8797D" w:rsidRDefault="00F8797D" w:rsidP="00E97DD7">
      <w:pPr>
        <w:spacing w:after="0" w:line="240" w:lineRule="auto"/>
        <w:rPr>
          <w:rFonts w:ascii="Verdana" w:hAnsi="Verdana"/>
          <w:bCs/>
          <w:sz w:val="22"/>
          <w:szCs w:val="22"/>
        </w:rPr>
      </w:pPr>
      <w:r w:rsidRPr="00F8797D">
        <w:rPr>
          <w:bCs/>
          <w:sz w:val="20"/>
          <w:szCs w:val="20"/>
        </w:rPr>
        <w:t> </w:t>
      </w:r>
      <w:r w:rsidRPr="005A1849">
        <w:rPr>
          <w:rFonts w:ascii="Verdana" w:hAnsi="Verdana"/>
          <w:bCs/>
          <w:sz w:val="22"/>
          <w:szCs w:val="22"/>
        </w:rPr>
        <w:t>Title:</w:t>
      </w:r>
    </w:p>
    <w:p w14:paraId="2A3780E2" w14:textId="68C158B6" w:rsidR="00E97DD7" w:rsidRPr="005A1849" w:rsidRDefault="00E97DD7" w:rsidP="00E97DD7">
      <w:pPr>
        <w:spacing w:after="0" w:line="240" w:lineRule="auto"/>
        <w:rPr>
          <w:rFonts w:ascii="Verdana" w:hAnsi="Verdana"/>
          <w:bCs/>
          <w:sz w:val="22"/>
          <w:szCs w:val="22"/>
        </w:rPr>
      </w:pPr>
    </w:p>
    <w:p w14:paraId="729425B4" w14:textId="26E7DD13" w:rsidR="00F8797D" w:rsidRDefault="00F8797D" w:rsidP="00E97DD7">
      <w:pPr>
        <w:spacing w:after="0" w:line="240" w:lineRule="auto"/>
        <w:rPr>
          <w:rFonts w:ascii="Verdana" w:hAnsi="Verdana"/>
          <w:bCs/>
          <w:sz w:val="22"/>
          <w:szCs w:val="22"/>
        </w:rPr>
      </w:pPr>
      <w:r w:rsidRPr="005A1849">
        <w:rPr>
          <w:rFonts w:ascii="Verdana" w:hAnsi="Verdana"/>
          <w:bCs/>
          <w:sz w:val="22"/>
          <w:szCs w:val="22"/>
        </w:rPr>
        <w:t> Scripture:</w:t>
      </w:r>
    </w:p>
    <w:p w14:paraId="08AEF281" w14:textId="719B5116" w:rsidR="00E97DD7" w:rsidRPr="005A1849" w:rsidRDefault="00E97DD7" w:rsidP="00E97DD7">
      <w:pPr>
        <w:spacing w:after="0" w:line="240" w:lineRule="auto"/>
        <w:rPr>
          <w:rFonts w:ascii="Verdana" w:hAnsi="Verdana"/>
          <w:bCs/>
          <w:sz w:val="22"/>
          <w:szCs w:val="22"/>
        </w:rPr>
      </w:pPr>
    </w:p>
    <w:p w14:paraId="3E298E55" w14:textId="328C5BBE" w:rsidR="00E97DD7" w:rsidRDefault="00F8797D" w:rsidP="00E97DD7">
      <w:pPr>
        <w:spacing w:after="0" w:line="240" w:lineRule="auto"/>
        <w:rPr>
          <w:rFonts w:ascii="Verdana" w:hAnsi="Verdana"/>
          <w:bCs/>
          <w:sz w:val="22"/>
          <w:szCs w:val="22"/>
        </w:rPr>
      </w:pPr>
      <w:r w:rsidRPr="005A1849">
        <w:rPr>
          <w:rFonts w:ascii="Verdana" w:hAnsi="Verdana"/>
          <w:bCs/>
          <w:sz w:val="22"/>
          <w:szCs w:val="22"/>
        </w:rPr>
        <w:t> Main Ideas:</w:t>
      </w:r>
    </w:p>
    <w:p w14:paraId="5627AA27" w14:textId="684798D4" w:rsidR="00F8797D" w:rsidRPr="005A1849" w:rsidRDefault="00F8797D" w:rsidP="00E97DD7">
      <w:pPr>
        <w:spacing w:after="0" w:line="240" w:lineRule="auto"/>
        <w:rPr>
          <w:rFonts w:ascii="Verdana" w:hAnsi="Verdana"/>
          <w:bCs/>
          <w:sz w:val="22"/>
          <w:szCs w:val="22"/>
        </w:rPr>
      </w:pPr>
      <w:r w:rsidRPr="005A1849">
        <w:rPr>
          <w:rFonts w:ascii="Verdana" w:hAnsi="Verdana"/>
          <w:bCs/>
          <w:sz w:val="22"/>
          <w:szCs w:val="22"/>
        </w:rPr>
        <w:t xml:space="preserve"> </w:t>
      </w:r>
    </w:p>
    <w:p w14:paraId="7B09E0F9" w14:textId="2EC8FC66" w:rsidR="00F8797D" w:rsidRDefault="00F8797D" w:rsidP="00E97DD7">
      <w:pPr>
        <w:spacing w:after="0" w:line="240" w:lineRule="auto"/>
        <w:rPr>
          <w:rFonts w:ascii="Verdana" w:hAnsi="Verdana"/>
          <w:bCs/>
          <w:sz w:val="22"/>
          <w:szCs w:val="22"/>
        </w:rPr>
      </w:pPr>
      <w:r w:rsidRPr="005A1849">
        <w:rPr>
          <w:rFonts w:ascii="Verdana" w:hAnsi="Verdana"/>
          <w:bCs/>
          <w:sz w:val="22"/>
          <w:szCs w:val="22"/>
        </w:rPr>
        <w:t xml:space="preserve"> I. </w:t>
      </w:r>
    </w:p>
    <w:p w14:paraId="1FBBD337" w14:textId="754004DB" w:rsidR="005A1849" w:rsidRPr="005A1849" w:rsidRDefault="005A1849" w:rsidP="00E97DD7">
      <w:pPr>
        <w:spacing w:after="0" w:line="240" w:lineRule="auto"/>
        <w:rPr>
          <w:rFonts w:ascii="Verdana" w:hAnsi="Verdana"/>
          <w:i/>
          <w:iCs/>
          <w:sz w:val="22"/>
          <w:szCs w:val="22"/>
        </w:rPr>
      </w:pPr>
    </w:p>
    <w:p w14:paraId="785181DE" w14:textId="0863F64A" w:rsidR="00F8797D" w:rsidRDefault="00F8797D" w:rsidP="00E97DD7">
      <w:pPr>
        <w:spacing w:after="0" w:line="240" w:lineRule="auto"/>
        <w:rPr>
          <w:rFonts w:ascii="Verdana" w:hAnsi="Verdana"/>
          <w:bCs/>
          <w:sz w:val="22"/>
          <w:szCs w:val="22"/>
        </w:rPr>
      </w:pPr>
      <w:r w:rsidRPr="005A1849">
        <w:rPr>
          <w:rFonts w:ascii="Verdana" w:hAnsi="Verdana"/>
          <w:i/>
          <w:iCs/>
          <w:sz w:val="22"/>
          <w:szCs w:val="22"/>
        </w:rPr>
        <w:t xml:space="preserve"> </w:t>
      </w:r>
      <w:r w:rsidRPr="005A1849">
        <w:rPr>
          <w:rFonts w:ascii="Verdana" w:hAnsi="Verdana"/>
          <w:bCs/>
          <w:sz w:val="22"/>
          <w:szCs w:val="22"/>
        </w:rPr>
        <w:t xml:space="preserve">II. </w:t>
      </w:r>
    </w:p>
    <w:p w14:paraId="0FA2D379" w14:textId="7A5FD1B7" w:rsidR="005A1849" w:rsidRPr="005A1849" w:rsidRDefault="005A1849" w:rsidP="00E97DD7">
      <w:pPr>
        <w:spacing w:after="0" w:line="240" w:lineRule="auto"/>
        <w:rPr>
          <w:rFonts w:ascii="Verdana" w:hAnsi="Verdana"/>
          <w:bCs/>
          <w:sz w:val="22"/>
          <w:szCs w:val="22"/>
        </w:rPr>
      </w:pPr>
    </w:p>
    <w:p w14:paraId="2CF2FDE2" w14:textId="1A033FBC" w:rsidR="00F8797D" w:rsidRDefault="00F8797D" w:rsidP="00E97DD7">
      <w:pPr>
        <w:spacing w:after="0" w:line="240" w:lineRule="auto"/>
        <w:rPr>
          <w:rFonts w:ascii="Verdana" w:hAnsi="Verdana"/>
          <w:bCs/>
          <w:sz w:val="22"/>
          <w:szCs w:val="22"/>
        </w:rPr>
      </w:pPr>
      <w:r w:rsidRPr="005A1849">
        <w:rPr>
          <w:rFonts w:ascii="Verdana" w:hAnsi="Verdana"/>
          <w:bCs/>
          <w:sz w:val="22"/>
          <w:szCs w:val="22"/>
        </w:rPr>
        <w:t xml:space="preserve"> III. </w:t>
      </w:r>
    </w:p>
    <w:p w14:paraId="72E97BDB" w14:textId="08F01B8F" w:rsidR="005A1849" w:rsidRPr="005A1849" w:rsidRDefault="005A1849" w:rsidP="00E97DD7">
      <w:pPr>
        <w:spacing w:after="0" w:line="240" w:lineRule="auto"/>
        <w:rPr>
          <w:rFonts w:ascii="Verdana" w:hAnsi="Verdana"/>
          <w:bCs/>
          <w:sz w:val="22"/>
          <w:szCs w:val="22"/>
        </w:rPr>
      </w:pPr>
    </w:p>
    <w:p w14:paraId="1DDCA1A0" w14:textId="33839475" w:rsidR="00F8797D" w:rsidRPr="005A1849" w:rsidRDefault="00F8797D" w:rsidP="00E97DD7">
      <w:pPr>
        <w:spacing w:after="0" w:line="240" w:lineRule="auto"/>
        <w:rPr>
          <w:rFonts w:ascii="Verdana" w:hAnsi="Verdana"/>
          <w:b/>
          <w:bCs/>
          <w:sz w:val="22"/>
          <w:szCs w:val="22"/>
          <w:u w:val="single"/>
        </w:rPr>
      </w:pPr>
      <w:r w:rsidRPr="005A1849">
        <w:rPr>
          <w:rFonts w:ascii="Verdana" w:hAnsi="Verdana"/>
          <w:bCs/>
          <w:sz w:val="22"/>
          <w:szCs w:val="22"/>
        </w:rPr>
        <w:t xml:space="preserve"> IV. </w:t>
      </w:r>
    </w:p>
    <w:p w14:paraId="048C29D6" w14:textId="77777777" w:rsidR="00283CDC" w:rsidRDefault="00283CDC" w:rsidP="0099267C">
      <w:pPr>
        <w:spacing w:after="0" w:line="240" w:lineRule="auto"/>
        <w:rPr>
          <w:rFonts w:ascii="Verdana" w:hAnsi="Verdana"/>
          <w:bCs/>
          <w:sz w:val="22"/>
          <w:szCs w:val="22"/>
        </w:rPr>
      </w:pPr>
    </w:p>
    <w:p w14:paraId="40755435" w14:textId="77777777" w:rsidR="00283CDC" w:rsidRDefault="00283CDC" w:rsidP="0099267C">
      <w:pPr>
        <w:spacing w:after="0" w:line="240" w:lineRule="auto"/>
        <w:rPr>
          <w:rFonts w:ascii="Verdana" w:hAnsi="Verdana"/>
          <w:bCs/>
          <w:sz w:val="22"/>
          <w:szCs w:val="22"/>
        </w:rPr>
      </w:pPr>
    </w:p>
    <w:p w14:paraId="7EF6DEFB" w14:textId="102D99E3" w:rsidR="00F8797D" w:rsidRPr="005A1849" w:rsidRDefault="00F8797D" w:rsidP="0099267C">
      <w:pPr>
        <w:spacing w:after="0" w:line="240" w:lineRule="auto"/>
        <w:rPr>
          <w:rFonts w:ascii="Verdana" w:hAnsi="Verdana"/>
          <w:b/>
          <w:bCs/>
          <w:sz w:val="22"/>
          <w:szCs w:val="22"/>
          <w:u w:val="single"/>
        </w:rPr>
      </w:pPr>
      <w:r w:rsidRPr="005A1849">
        <w:rPr>
          <w:rFonts w:ascii="Verdana" w:hAnsi="Verdana"/>
          <w:bCs/>
          <w:sz w:val="22"/>
          <w:szCs w:val="22"/>
        </w:rPr>
        <w:t xml:space="preserve">How can I apply today’s sermon in my daily life? </w:t>
      </w:r>
    </w:p>
    <w:p w14:paraId="5FD55179" w14:textId="784351EA" w:rsidR="00F8797D" w:rsidRPr="005A1849" w:rsidRDefault="00F8797D" w:rsidP="0099267C">
      <w:pPr>
        <w:spacing w:after="0" w:line="240" w:lineRule="auto"/>
        <w:ind w:left="720"/>
        <w:jc w:val="both"/>
        <w:rPr>
          <w:rFonts w:ascii="Verdana" w:hAnsi="Verdana"/>
          <w:b/>
          <w:bCs/>
          <w:sz w:val="22"/>
          <w:szCs w:val="22"/>
          <w:u w:val="single"/>
        </w:rPr>
      </w:pPr>
    </w:p>
    <w:p w14:paraId="61C5DECC" w14:textId="4A95C108" w:rsidR="00DA02AC" w:rsidRDefault="007C74B7" w:rsidP="00AC0C88">
      <w:pPr>
        <w:spacing w:before="100" w:after="100"/>
        <w:ind w:left="720" w:right="720"/>
      </w:pPr>
      <w:r>
        <w:t xml:space="preserve">      </w:t>
      </w:r>
    </w:p>
    <w:p w14:paraId="683F9BC1" w14:textId="77777777" w:rsidR="00DA02AC" w:rsidRDefault="00DA02AC" w:rsidP="00AC0C88">
      <w:pPr>
        <w:spacing w:before="100" w:after="100"/>
        <w:ind w:left="720" w:right="720"/>
      </w:pPr>
    </w:p>
    <w:p w14:paraId="26E96208" w14:textId="083131A7" w:rsidR="00DA02AC" w:rsidRDefault="00DA02AC" w:rsidP="00AC0C88">
      <w:pPr>
        <w:spacing w:before="100" w:after="100"/>
        <w:ind w:left="720" w:right="720"/>
      </w:pPr>
    </w:p>
    <w:p w14:paraId="082534AD" w14:textId="0B4BFF48" w:rsidR="006811EA" w:rsidRDefault="007C74B7" w:rsidP="00AC0C88">
      <w:pPr>
        <w:spacing w:before="100" w:after="100"/>
        <w:ind w:left="720" w:right="720"/>
        <w:rPr>
          <w:rFonts w:ascii="Verdana" w:hAnsi="Verdana"/>
          <w:sz w:val="16"/>
          <w:szCs w:val="16"/>
        </w:rPr>
      </w:pPr>
      <w:r>
        <w:t xml:space="preserve">     </w:t>
      </w:r>
      <w:r w:rsidR="00A90ECB">
        <w:rPr>
          <w:rFonts w:ascii="Times New Roman" w:hAnsi="Times New Roman"/>
          <w:noProof/>
          <w:kern w:val="0"/>
          <w14:ligatures w14:val="none"/>
        </w:rPr>
        <w:drawing>
          <wp:anchor distT="0" distB="0" distL="114300" distR="114300" simplePos="0" relativeHeight="251661312" behindDoc="0" locked="0" layoutInCell="1" allowOverlap="1" wp14:anchorId="6CC920D5" wp14:editId="2426B2DC">
            <wp:simplePos x="0" y="0"/>
            <wp:positionH relativeFrom="column">
              <wp:posOffset>657225</wp:posOffset>
            </wp:positionH>
            <wp:positionV relativeFrom="paragraph">
              <wp:posOffset>40005</wp:posOffset>
            </wp:positionV>
            <wp:extent cx="2505710" cy="438785"/>
            <wp:effectExtent l="0" t="0" r="889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5710" cy="438785"/>
                    </a:xfrm>
                    <a:prstGeom prst="rect">
                      <a:avLst/>
                    </a:prstGeom>
                    <a:noFill/>
                    <a:ln>
                      <a:noFill/>
                    </a:ln>
                    <a:effectLst/>
                  </pic:spPr>
                </pic:pic>
              </a:graphicData>
            </a:graphic>
          </wp:anchor>
        </w:drawing>
      </w:r>
    </w:p>
    <w:p w14:paraId="5C6436DB" w14:textId="53E13AD6" w:rsidR="006811EA" w:rsidRDefault="006811EA" w:rsidP="00200F0B">
      <w:pPr>
        <w:spacing w:after="0" w:line="240" w:lineRule="auto"/>
        <w:jc w:val="center"/>
        <w:rPr>
          <w:rFonts w:ascii="Verdana" w:hAnsi="Verdana"/>
          <w:sz w:val="16"/>
          <w:szCs w:val="16"/>
        </w:rPr>
      </w:pPr>
    </w:p>
    <w:p w14:paraId="1781279A" w14:textId="77777777" w:rsidR="006811EA" w:rsidRDefault="006811EA" w:rsidP="00200F0B">
      <w:pPr>
        <w:spacing w:after="0" w:line="240" w:lineRule="auto"/>
        <w:jc w:val="center"/>
        <w:rPr>
          <w:rFonts w:ascii="Verdana" w:hAnsi="Verdana"/>
          <w:sz w:val="16"/>
          <w:szCs w:val="16"/>
        </w:rPr>
      </w:pPr>
    </w:p>
    <w:p w14:paraId="2FF55298" w14:textId="2EC80D50" w:rsidR="006811EA" w:rsidRDefault="006811EA" w:rsidP="00200F0B">
      <w:pPr>
        <w:spacing w:after="0" w:line="240" w:lineRule="auto"/>
        <w:jc w:val="center"/>
        <w:rPr>
          <w:rFonts w:ascii="Verdana" w:hAnsi="Verdana"/>
          <w:sz w:val="16"/>
          <w:szCs w:val="16"/>
        </w:rPr>
      </w:pPr>
    </w:p>
    <w:p w14:paraId="7C0A0C22" w14:textId="6041DEED" w:rsidR="0099267C" w:rsidRPr="0099267C" w:rsidRDefault="0099267C" w:rsidP="00200F0B">
      <w:pPr>
        <w:spacing w:after="0" w:line="240" w:lineRule="auto"/>
        <w:jc w:val="center"/>
        <w:rPr>
          <w:rFonts w:ascii="Verdana" w:hAnsi="Verdana"/>
          <w:sz w:val="16"/>
          <w:szCs w:val="16"/>
        </w:rPr>
      </w:pPr>
      <w:r w:rsidRPr="0099267C">
        <w:rPr>
          <w:rFonts w:ascii="Verdana" w:hAnsi="Verdana"/>
          <w:sz w:val="16"/>
          <w:szCs w:val="16"/>
        </w:rPr>
        <w:t>Russell A. Morris, PhD, Lead Pastor</w:t>
      </w:r>
    </w:p>
    <w:p w14:paraId="28805BC1" w14:textId="10EC29E5" w:rsidR="0099267C" w:rsidRPr="0099267C" w:rsidRDefault="0099267C" w:rsidP="00200F0B">
      <w:pPr>
        <w:spacing w:after="0" w:line="240" w:lineRule="auto"/>
        <w:jc w:val="center"/>
        <w:rPr>
          <w:rFonts w:ascii="Verdana" w:hAnsi="Verdana"/>
          <w:sz w:val="16"/>
          <w:szCs w:val="16"/>
        </w:rPr>
      </w:pPr>
      <w:r w:rsidRPr="0099267C">
        <w:rPr>
          <w:rFonts w:ascii="Verdana" w:hAnsi="Verdana"/>
          <w:sz w:val="16"/>
          <w:szCs w:val="16"/>
        </w:rPr>
        <w:t>3110 South Maple Avenue</w:t>
      </w:r>
    </w:p>
    <w:p w14:paraId="5F4CC810" w14:textId="1FE8917B" w:rsidR="0099267C" w:rsidRPr="0099267C" w:rsidRDefault="0099267C" w:rsidP="00200F0B">
      <w:pPr>
        <w:spacing w:after="0" w:line="240" w:lineRule="auto"/>
        <w:jc w:val="center"/>
        <w:rPr>
          <w:rFonts w:ascii="Verdana" w:hAnsi="Verdana"/>
          <w:sz w:val="16"/>
          <w:szCs w:val="16"/>
        </w:rPr>
      </w:pPr>
      <w:r w:rsidRPr="0099267C">
        <w:rPr>
          <w:rFonts w:ascii="Verdana" w:hAnsi="Verdana"/>
          <w:sz w:val="16"/>
          <w:szCs w:val="16"/>
        </w:rPr>
        <w:t>Burlington, NC 27215</w:t>
      </w:r>
    </w:p>
    <w:p w14:paraId="1FA3FC8F" w14:textId="55989556" w:rsidR="0099267C" w:rsidRPr="0099267C" w:rsidRDefault="0099267C" w:rsidP="00200F0B">
      <w:pPr>
        <w:spacing w:after="0" w:line="240" w:lineRule="auto"/>
        <w:jc w:val="center"/>
        <w:rPr>
          <w:rFonts w:ascii="Verdana" w:hAnsi="Verdana"/>
          <w:sz w:val="16"/>
          <w:szCs w:val="16"/>
        </w:rPr>
      </w:pPr>
      <w:r w:rsidRPr="0099267C">
        <w:rPr>
          <w:rFonts w:ascii="Verdana" w:hAnsi="Verdana"/>
          <w:sz w:val="16"/>
          <w:szCs w:val="16"/>
        </w:rPr>
        <w:t>(336) 227-4441 (Office)</w:t>
      </w:r>
    </w:p>
    <w:p w14:paraId="711CBF41" w14:textId="0627DA31" w:rsidR="0099267C" w:rsidRPr="0099267C" w:rsidRDefault="0099267C" w:rsidP="00200F0B">
      <w:pPr>
        <w:spacing w:after="0" w:line="240" w:lineRule="auto"/>
        <w:jc w:val="center"/>
        <w:rPr>
          <w:rFonts w:ascii="Verdana" w:hAnsi="Verdana"/>
          <w:sz w:val="16"/>
          <w:szCs w:val="16"/>
        </w:rPr>
      </w:pPr>
      <w:r w:rsidRPr="0099267C">
        <w:rPr>
          <w:rFonts w:ascii="Verdana" w:hAnsi="Verdana"/>
          <w:sz w:val="16"/>
          <w:szCs w:val="16"/>
        </w:rPr>
        <w:t>hhc@triad.twcbc.com</w:t>
      </w:r>
    </w:p>
    <w:p w14:paraId="76E2217D" w14:textId="247EF47A" w:rsidR="0099267C" w:rsidRDefault="00647DB0" w:rsidP="00200F0B">
      <w:pPr>
        <w:spacing w:after="0" w:line="240" w:lineRule="auto"/>
        <w:jc w:val="center"/>
        <w:rPr>
          <w:rFonts w:ascii="Verdana" w:hAnsi="Verdana"/>
          <w:sz w:val="16"/>
          <w:szCs w:val="16"/>
        </w:rPr>
      </w:pPr>
      <w:hyperlink r:id="rId8" w:history="1">
        <w:r w:rsidRPr="004A58B7">
          <w:rPr>
            <w:rStyle w:val="Hyperlink"/>
            <w:rFonts w:ascii="Verdana" w:hAnsi="Verdana"/>
            <w:sz w:val="16"/>
            <w:szCs w:val="16"/>
          </w:rPr>
          <w:t>www.harvesthills.com</w:t>
        </w:r>
      </w:hyperlink>
    </w:p>
    <w:p w14:paraId="751DE967" w14:textId="4663A451" w:rsidR="00F91A9C" w:rsidRDefault="00F91A9C" w:rsidP="00AF03FC">
      <w:pPr>
        <w:widowControl w:val="0"/>
        <w:spacing w:after="0" w:line="240" w:lineRule="auto"/>
        <w:jc w:val="both"/>
        <w:rPr>
          <w:rFonts w:ascii="Verdana" w:eastAsia="Times New Roman" w:hAnsi="Verdana" w:cs="Times New Roman"/>
          <w:b/>
          <w:bCs/>
          <w:color w:val="FF0000"/>
          <w:kern w:val="28"/>
          <w:sz w:val="20"/>
          <w:szCs w:val="20"/>
          <w:u w:val="single"/>
          <w14:ligatures w14:val="none"/>
          <w14:cntxtAlts/>
        </w:rPr>
      </w:pPr>
    </w:p>
    <w:p w14:paraId="40F6C5CE" w14:textId="24593B9C" w:rsidR="00200F0B" w:rsidRPr="00F422E2" w:rsidRDefault="00200F0B" w:rsidP="00AF03FC">
      <w:pPr>
        <w:widowControl w:val="0"/>
        <w:spacing w:after="0" w:line="240" w:lineRule="auto"/>
        <w:jc w:val="both"/>
        <w:rPr>
          <w:rFonts w:ascii="Verdana" w:eastAsia="Times New Roman" w:hAnsi="Verdana" w:cs="Times New Roman"/>
          <w:color w:val="FF0000"/>
          <w:kern w:val="28"/>
          <w:sz w:val="20"/>
          <w:szCs w:val="20"/>
          <w14:ligatures w14:val="none"/>
          <w14:cntxtAlts/>
        </w:rPr>
      </w:pPr>
      <w:r w:rsidRPr="00F422E2">
        <w:rPr>
          <w:rFonts w:ascii="Verdana" w:eastAsia="Times New Roman" w:hAnsi="Verdana" w:cs="Times New Roman"/>
          <w:b/>
          <w:bCs/>
          <w:color w:val="FF0000"/>
          <w:kern w:val="28"/>
          <w:sz w:val="20"/>
          <w:szCs w:val="20"/>
          <w:u w:val="single"/>
          <w14:ligatures w14:val="none"/>
          <w14:cntxtAlts/>
        </w:rPr>
        <w:t>Food Pantry Ministry</w:t>
      </w:r>
      <w:r w:rsidRPr="00F422E2">
        <w:rPr>
          <w:rFonts w:ascii="Verdana" w:eastAsia="Times New Roman" w:hAnsi="Verdana" w:cs="Times New Roman"/>
          <w:b/>
          <w:bCs/>
          <w:color w:val="FF0000"/>
          <w:kern w:val="28"/>
          <w:sz w:val="20"/>
          <w:szCs w:val="20"/>
          <w14:ligatures w14:val="none"/>
          <w14:cntxtAlts/>
        </w:rPr>
        <w:t>:</w:t>
      </w:r>
      <w:r w:rsidRPr="00F422E2">
        <w:rPr>
          <w:rFonts w:ascii="Verdana" w:eastAsia="Times New Roman" w:hAnsi="Verdana" w:cs="Times New Roman"/>
          <w:color w:val="FF0000"/>
          <w:kern w:val="28"/>
          <w:sz w:val="20"/>
          <w:szCs w:val="20"/>
          <w14:ligatures w14:val="none"/>
          <w14:cntxtAlts/>
        </w:rPr>
        <w:t xml:space="preserve">  Inflation, government shutdown, family crisis; no matter what situation comes our way, God is with us through them all. Thank you for your faithfulness and for remembering the food pantry ministry with your prayers and donations. If you know someone who needs food, please call Bill or Pat Brown at 336-222-9034 </w:t>
      </w:r>
    </w:p>
    <w:p w14:paraId="30431582" w14:textId="7EBFD92C" w:rsidR="00F422E2" w:rsidRDefault="00F422E2" w:rsidP="00AF03FC">
      <w:pPr>
        <w:spacing w:after="0" w:line="240" w:lineRule="auto"/>
        <w:jc w:val="center"/>
        <w:rPr>
          <w:rFonts w:ascii="Verdana" w:eastAsia="Times New Roman" w:hAnsi="Verdana" w:cs="Times New Roman"/>
          <w:b/>
          <w:bCs/>
          <w:color w:val="000000"/>
          <w:kern w:val="28"/>
          <w:sz w:val="20"/>
          <w:szCs w:val="20"/>
          <w:u w:val="single"/>
          <w14:ligatures w14:val="none"/>
          <w14:cntxtAlts/>
        </w:rPr>
      </w:pPr>
    </w:p>
    <w:p w14:paraId="68A1B971" w14:textId="7BDACE46" w:rsidR="00200F0B" w:rsidRPr="00200F0B" w:rsidRDefault="004140DE" w:rsidP="00F422E2">
      <w:pPr>
        <w:spacing w:after="0" w:line="240" w:lineRule="auto"/>
        <w:jc w:val="center"/>
        <w:rPr>
          <w:rFonts w:ascii="Verdana" w:eastAsia="Times New Roman" w:hAnsi="Verdana" w:cs="Times New Roman"/>
          <w:b/>
          <w:bCs/>
          <w:color w:val="000000"/>
          <w:kern w:val="28"/>
          <w:sz w:val="20"/>
          <w:szCs w:val="20"/>
          <w:u w:val="single"/>
          <w14:ligatures w14:val="none"/>
          <w14:cntxtAlts/>
        </w:rPr>
      </w:pPr>
      <w:r>
        <w:rPr>
          <w:rFonts w:ascii="Verdana" w:eastAsia="Times New Roman" w:hAnsi="Verdana" w:cs="Times New Roman"/>
          <w:b/>
          <w:bCs/>
          <w:color w:val="000000"/>
          <w:kern w:val="28"/>
          <w:sz w:val="20"/>
          <w:szCs w:val="20"/>
          <w:u w:val="single"/>
          <w14:ligatures w14:val="none"/>
          <w14:cntxtAlts/>
        </w:rPr>
        <w:t>October</w:t>
      </w:r>
      <w:r w:rsidR="00200F0B" w:rsidRPr="00200F0B">
        <w:rPr>
          <w:rFonts w:ascii="Verdana" w:eastAsia="Times New Roman" w:hAnsi="Verdana" w:cs="Times New Roman"/>
          <w:b/>
          <w:bCs/>
          <w:color w:val="000000"/>
          <w:kern w:val="28"/>
          <w:sz w:val="20"/>
          <w:szCs w:val="20"/>
          <w:u w:val="single"/>
          <w14:ligatures w14:val="none"/>
          <w14:cntxtAlts/>
        </w:rPr>
        <w:t xml:space="preserve"> Birthdays</w:t>
      </w:r>
    </w:p>
    <w:p w14:paraId="50FAEA42" w14:textId="1F964308" w:rsidR="004140DE" w:rsidRDefault="004140DE"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Anna Turner</w:t>
      </w:r>
      <w:r>
        <w:rPr>
          <w:rFonts w:ascii="Verdana" w:eastAsia="Times New Roman" w:hAnsi="Verdana" w:cs="Times New Roman"/>
          <w:color w:val="000000"/>
          <w:kern w:val="28"/>
          <w:sz w:val="20"/>
          <w:szCs w:val="20"/>
          <w14:ligatures w14:val="none"/>
          <w14:cntxtAlts/>
        </w:rPr>
        <w:tab/>
      </w:r>
      <w:r>
        <w:rPr>
          <w:rFonts w:ascii="Verdana" w:eastAsia="Times New Roman" w:hAnsi="Verdana" w:cs="Times New Roman"/>
          <w:color w:val="000000"/>
          <w:kern w:val="28"/>
          <w:sz w:val="20"/>
          <w:szCs w:val="20"/>
          <w14:ligatures w14:val="none"/>
          <w14:cntxtAlts/>
        </w:rPr>
        <w:tab/>
        <w:t>10/2</w:t>
      </w:r>
      <w:r>
        <w:rPr>
          <w:rFonts w:ascii="Verdana" w:eastAsia="Times New Roman" w:hAnsi="Verdana" w:cs="Times New Roman"/>
          <w:color w:val="000000"/>
          <w:kern w:val="28"/>
          <w:sz w:val="20"/>
          <w:szCs w:val="20"/>
          <w14:ligatures w14:val="none"/>
          <w14:cntxtAlts/>
        </w:rPr>
        <w:tab/>
      </w:r>
    </w:p>
    <w:p w14:paraId="3D82781D" w14:textId="4F2B5DFB" w:rsidR="004140DE" w:rsidRDefault="00BC6DF3"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Lanie Graham</w:t>
      </w:r>
      <w:r>
        <w:rPr>
          <w:rFonts w:ascii="Verdana" w:eastAsia="Times New Roman" w:hAnsi="Verdana" w:cs="Times New Roman"/>
          <w:color w:val="000000"/>
          <w:kern w:val="28"/>
          <w:sz w:val="20"/>
          <w:szCs w:val="20"/>
          <w14:ligatures w14:val="none"/>
          <w14:cntxtAlts/>
        </w:rPr>
        <w:tab/>
      </w:r>
      <w:r>
        <w:rPr>
          <w:rFonts w:ascii="Verdana" w:eastAsia="Times New Roman" w:hAnsi="Verdana" w:cs="Times New Roman"/>
          <w:color w:val="000000"/>
          <w:kern w:val="28"/>
          <w:sz w:val="20"/>
          <w:szCs w:val="20"/>
          <w14:ligatures w14:val="none"/>
          <w14:cntxtAlts/>
        </w:rPr>
        <w:tab/>
        <w:t>10/6</w:t>
      </w:r>
      <w:r>
        <w:rPr>
          <w:rFonts w:ascii="Verdana" w:eastAsia="Times New Roman" w:hAnsi="Verdana" w:cs="Times New Roman"/>
          <w:color w:val="000000"/>
          <w:kern w:val="28"/>
          <w:sz w:val="20"/>
          <w:szCs w:val="20"/>
          <w14:ligatures w14:val="none"/>
          <w14:cntxtAlts/>
        </w:rPr>
        <w:tab/>
      </w:r>
    </w:p>
    <w:p w14:paraId="3DB9458A" w14:textId="2953965C" w:rsidR="00BC6DF3" w:rsidRDefault="00BC6DF3"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Dana Auton</w:t>
      </w:r>
      <w:r>
        <w:rPr>
          <w:rFonts w:ascii="Verdana" w:eastAsia="Times New Roman" w:hAnsi="Verdana" w:cs="Times New Roman"/>
          <w:color w:val="000000"/>
          <w:kern w:val="28"/>
          <w:sz w:val="20"/>
          <w:szCs w:val="20"/>
          <w14:ligatures w14:val="none"/>
          <w14:cntxtAlts/>
        </w:rPr>
        <w:tab/>
      </w:r>
      <w:r>
        <w:rPr>
          <w:rFonts w:ascii="Verdana" w:eastAsia="Times New Roman" w:hAnsi="Verdana" w:cs="Times New Roman"/>
          <w:color w:val="000000"/>
          <w:kern w:val="28"/>
          <w:sz w:val="20"/>
          <w:szCs w:val="20"/>
          <w14:ligatures w14:val="none"/>
          <w14:cntxtAlts/>
        </w:rPr>
        <w:tab/>
        <w:t>10/17</w:t>
      </w:r>
    </w:p>
    <w:p w14:paraId="723B4804" w14:textId="0B92758F" w:rsidR="00BC6DF3" w:rsidRDefault="00BC6DF3"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Teresa Shockley</w:t>
      </w:r>
      <w:r>
        <w:rPr>
          <w:rFonts w:ascii="Verdana" w:eastAsia="Times New Roman" w:hAnsi="Verdana" w:cs="Times New Roman"/>
          <w:color w:val="000000"/>
          <w:kern w:val="28"/>
          <w:sz w:val="20"/>
          <w:szCs w:val="20"/>
          <w14:ligatures w14:val="none"/>
          <w14:cntxtAlts/>
        </w:rPr>
        <w:tab/>
      </w:r>
      <w:r w:rsidR="00960FA6">
        <w:rPr>
          <w:rFonts w:ascii="Verdana" w:eastAsia="Times New Roman" w:hAnsi="Verdana" w:cs="Times New Roman"/>
          <w:color w:val="000000"/>
          <w:kern w:val="28"/>
          <w:sz w:val="20"/>
          <w:szCs w:val="20"/>
          <w14:ligatures w14:val="none"/>
          <w14:cntxtAlts/>
        </w:rPr>
        <w:t>10/20</w:t>
      </w:r>
      <w:r w:rsidR="00960FA6">
        <w:rPr>
          <w:rFonts w:ascii="Verdana" w:eastAsia="Times New Roman" w:hAnsi="Verdana" w:cs="Times New Roman"/>
          <w:color w:val="000000"/>
          <w:kern w:val="28"/>
          <w:sz w:val="20"/>
          <w:szCs w:val="20"/>
          <w14:ligatures w14:val="none"/>
          <w14:cntxtAlts/>
        </w:rPr>
        <w:tab/>
      </w:r>
    </w:p>
    <w:p w14:paraId="5227E4E9" w14:textId="1F2EC9B4" w:rsidR="00960FA6" w:rsidRDefault="00960FA6"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Cyndee Naber</w:t>
      </w:r>
      <w:r>
        <w:rPr>
          <w:rFonts w:ascii="Verdana" w:eastAsia="Times New Roman" w:hAnsi="Verdana" w:cs="Times New Roman"/>
          <w:color w:val="000000"/>
          <w:kern w:val="28"/>
          <w:sz w:val="20"/>
          <w:szCs w:val="20"/>
          <w14:ligatures w14:val="none"/>
          <w14:cntxtAlts/>
        </w:rPr>
        <w:tab/>
      </w:r>
      <w:r>
        <w:rPr>
          <w:rFonts w:ascii="Verdana" w:eastAsia="Times New Roman" w:hAnsi="Verdana" w:cs="Times New Roman"/>
          <w:color w:val="000000"/>
          <w:kern w:val="28"/>
          <w:sz w:val="20"/>
          <w:szCs w:val="20"/>
          <w14:ligatures w14:val="none"/>
          <w14:cntxtAlts/>
        </w:rPr>
        <w:tab/>
        <w:t>10/24</w:t>
      </w:r>
    </w:p>
    <w:p w14:paraId="791CDAD7" w14:textId="31F8AC82" w:rsidR="00960FA6" w:rsidRDefault="00960FA6"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Trevor Henderson</w:t>
      </w:r>
      <w:r>
        <w:rPr>
          <w:rFonts w:ascii="Verdana" w:eastAsia="Times New Roman" w:hAnsi="Verdana" w:cs="Times New Roman"/>
          <w:color w:val="000000"/>
          <w:kern w:val="28"/>
          <w:sz w:val="20"/>
          <w:szCs w:val="20"/>
          <w14:ligatures w14:val="none"/>
          <w14:cntxtAlts/>
        </w:rPr>
        <w:tab/>
        <w:t>10/25</w:t>
      </w:r>
    </w:p>
    <w:p w14:paraId="2ADC7A11" w14:textId="709A1B98" w:rsidR="00960FA6" w:rsidRDefault="00960FA6"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Abby Martin</w:t>
      </w:r>
      <w:r>
        <w:rPr>
          <w:rFonts w:ascii="Verdana" w:eastAsia="Times New Roman" w:hAnsi="Verdana" w:cs="Times New Roman"/>
          <w:color w:val="000000"/>
          <w:kern w:val="28"/>
          <w:sz w:val="20"/>
          <w:szCs w:val="20"/>
          <w14:ligatures w14:val="none"/>
          <w14:cntxtAlts/>
        </w:rPr>
        <w:tab/>
      </w:r>
      <w:r>
        <w:rPr>
          <w:rFonts w:ascii="Verdana" w:eastAsia="Times New Roman" w:hAnsi="Verdana" w:cs="Times New Roman"/>
          <w:color w:val="000000"/>
          <w:kern w:val="28"/>
          <w:sz w:val="20"/>
          <w:szCs w:val="20"/>
          <w14:ligatures w14:val="none"/>
          <w14:cntxtAlts/>
        </w:rPr>
        <w:tab/>
        <w:t>10/29</w:t>
      </w:r>
    </w:p>
    <w:p w14:paraId="27AD1398" w14:textId="0DF03655" w:rsidR="00960FA6" w:rsidRDefault="00960FA6"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Pr>
          <w:rFonts w:ascii="Verdana" w:eastAsia="Times New Roman" w:hAnsi="Verdana" w:cs="Times New Roman"/>
          <w:color w:val="000000"/>
          <w:kern w:val="28"/>
          <w:sz w:val="20"/>
          <w:szCs w:val="20"/>
          <w14:ligatures w14:val="none"/>
          <w14:cntxtAlts/>
        </w:rPr>
        <w:t>Page Williamson</w:t>
      </w:r>
      <w:r>
        <w:rPr>
          <w:rFonts w:ascii="Verdana" w:eastAsia="Times New Roman" w:hAnsi="Verdana" w:cs="Times New Roman"/>
          <w:color w:val="000000"/>
          <w:kern w:val="28"/>
          <w:sz w:val="20"/>
          <w:szCs w:val="20"/>
          <w14:ligatures w14:val="none"/>
          <w14:cntxtAlts/>
        </w:rPr>
        <w:tab/>
        <w:t>10/29</w:t>
      </w:r>
    </w:p>
    <w:p w14:paraId="238F5965" w14:textId="778EAB65" w:rsidR="004140DE" w:rsidRDefault="004140DE"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p>
    <w:p w14:paraId="56D8B569" w14:textId="6E87AE49" w:rsidR="00200F0B" w:rsidRPr="00200F0B" w:rsidRDefault="00200F0B" w:rsidP="004140DE">
      <w:pPr>
        <w:spacing w:after="0" w:line="240" w:lineRule="auto"/>
        <w:ind w:left="720" w:firstLine="720"/>
        <w:jc w:val="both"/>
        <w:rPr>
          <w:rFonts w:ascii="Verdana" w:eastAsia="Times New Roman" w:hAnsi="Verdana" w:cs="Times New Roman"/>
          <w:color w:val="000000"/>
          <w:kern w:val="28"/>
          <w:sz w:val="20"/>
          <w:szCs w:val="20"/>
          <w14:ligatures w14:val="none"/>
          <w14:cntxtAlts/>
        </w:rPr>
      </w:pPr>
      <w:r w:rsidRPr="00200F0B">
        <w:rPr>
          <w:rFonts w:ascii="Verdana" w:eastAsia="Times New Roman" w:hAnsi="Verdana" w:cs="Times New Roman"/>
          <w:color w:val="000000"/>
          <w:kern w:val="28"/>
          <w:sz w:val="20"/>
          <w:szCs w:val="20"/>
          <w14:ligatures w14:val="none"/>
          <w14:cntxtAlts/>
        </w:rPr>
        <w:t xml:space="preserve">                                           </w:t>
      </w:r>
    </w:p>
    <w:p w14:paraId="6B8552B3" w14:textId="38624169" w:rsidR="00200F0B" w:rsidRPr="00F422E2" w:rsidRDefault="00CD5F9E" w:rsidP="00AF03FC">
      <w:pPr>
        <w:spacing w:after="0" w:line="240" w:lineRule="auto"/>
        <w:jc w:val="both"/>
        <w:rPr>
          <w:rFonts w:ascii="Verdana" w:eastAsia="Times New Roman" w:hAnsi="Verdana" w:cs="Times New Roman"/>
          <w:color w:val="000000"/>
          <w:kern w:val="28"/>
          <w:sz w:val="18"/>
          <w:szCs w:val="18"/>
          <w14:ligatures w14:val="none"/>
          <w14:cntxtAlts/>
        </w:rPr>
      </w:pPr>
      <w:r>
        <w:rPr>
          <w:rFonts w:ascii="Verdana" w:eastAsia="Times New Roman" w:hAnsi="Verdana" w:cs="Times New Roman"/>
          <w:b/>
          <w:bCs/>
          <w:color w:val="000000"/>
          <w:kern w:val="28"/>
          <w:sz w:val="18"/>
          <w:szCs w:val="18"/>
          <w:u w:val="single"/>
          <w14:ligatures w14:val="none"/>
          <w14:cntxtAlts/>
        </w:rPr>
        <w:t>L</w:t>
      </w:r>
      <w:r w:rsidR="00200F0B" w:rsidRPr="00F422E2">
        <w:rPr>
          <w:rFonts w:ascii="Verdana" w:eastAsia="Times New Roman" w:hAnsi="Verdana" w:cs="Times New Roman"/>
          <w:b/>
          <w:bCs/>
          <w:color w:val="000000"/>
          <w:kern w:val="28"/>
          <w:sz w:val="18"/>
          <w:szCs w:val="18"/>
          <w:u w:val="single"/>
          <w14:ligatures w14:val="none"/>
          <w14:cntxtAlts/>
        </w:rPr>
        <w:t>IFE Sessions:</w:t>
      </w:r>
      <w:r w:rsidR="00200F0B" w:rsidRPr="00F422E2">
        <w:rPr>
          <w:rFonts w:ascii="Verdana" w:eastAsia="Times New Roman" w:hAnsi="Verdana" w:cs="Times New Roman"/>
          <w:color w:val="000000"/>
          <w:kern w:val="28"/>
          <w:sz w:val="18"/>
          <w:szCs w:val="18"/>
          <w14:ligatures w14:val="none"/>
          <w14:cntxtAlts/>
        </w:rPr>
        <w:t xml:space="preserve"> Join us each Wednesday at 7:00 p.m. for an in-depth study of the Bible. Handouts available each session. Kids/Teens classes </w:t>
      </w:r>
      <w:r w:rsidR="00AF03FC" w:rsidRPr="00F422E2">
        <w:rPr>
          <w:rFonts w:ascii="Verdana" w:eastAsia="Times New Roman" w:hAnsi="Verdana" w:cs="Times New Roman"/>
          <w:color w:val="000000"/>
          <w:kern w:val="28"/>
          <w:sz w:val="18"/>
          <w:szCs w:val="18"/>
          <w14:ligatures w14:val="none"/>
          <w14:cntxtAlts/>
        </w:rPr>
        <w:t>are also</w:t>
      </w:r>
      <w:r w:rsidR="00200F0B" w:rsidRPr="00F422E2">
        <w:rPr>
          <w:rFonts w:ascii="Verdana" w:eastAsia="Times New Roman" w:hAnsi="Verdana" w:cs="Times New Roman"/>
          <w:color w:val="000000"/>
          <w:kern w:val="28"/>
          <w:sz w:val="18"/>
          <w:szCs w:val="18"/>
          <w14:ligatures w14:val="none"/>
          <w14:cntxtAlts/>
        </w:rPr>
        <w:t xml:space="preserve"> available.</w:t>
      </w:r>
    </w:p>
    <w:p w14:paraId="74C28C4B" w14:textId="1B20A537" w:rsidR="00200F0B" w:rsidRPr="00F422E2" w:rsidRDefault="00200F0B" w:rsidP="00AF03FC">
      <w:pPr>
        <w:spacing w:after="0" w:line="240" w:lineRule="auto"/>
        <w:jc w:val="both"/>
        <w:rPr>
          <w:rFonts w:ascii="Verdana" w:eastAsia="Times New Roman" w:hAnsi="Verdana" w:cs="Times New Roman"/>
          <w:color w:val="000000"/>
          <w:kern w:val="28"/>
          <w:sz w:val="18"/>
          <w:szCs w:val="18"/>
          <w14:ligatures w14:val="none"/>
          <w14:cntxtAlts/>
        </w:rPr>
      </w:pPr>
      <w:r w:rsidRPr="00F422E2">
        <w:rPr>
          <w:rFonts w:ascii="Verdana" w:eastAsia="Times New Roman" w:hAnsi="Verdana" w:cs="Times New Roman"/>
          <w:color w:val="000000"/>
          <w:kern w:val="28"/>
          <w:sz w:val="18"/>
          <w:szCs w:val="18"/>
          <w14:ligatures w14:val="none"/>
          <w14:cntxtAlts/>
        </w:rPr>
        <w:t> </w:t>
      </w:r>
    </w:p>
    <w:p w14:paraId="668D0F68" w14:textId="49BF2582" w:rsidR="00200F0B" w:rsidRPr="00F422E2" w:rsidRDefault="00D67482" w:rsidP="00AF03FC">
      <w:pPr>
        <w:spacing w:after="0" w:line="240" w:lineRule="auto"/>
        <w:jc w:val="both"/>
        <w:rPr>
          <w:rFonts w:ascii="Verdana" w:eastAsia="Times New Roman" w:hAnsi="Verdana" w:cs="Times New Roman"/>
          <w:color w:val="000000"/>
          <w:kern w:val="28"/>
          <w:sz w:val="18"/>
          <w:szCs w:val="18"/>
          <w14:ligatures w14:val="none"/>
          <w14:cntxtAlts/>
        </w:rPr>
      </w:pPr>
      <w:r>
        <w:rPr>
          <w:noProof/>
        </w:rPr>
        <w:drawing>
          <wp:anchor distT="0" distB="0" distL="114300" distR="114300" simplePos="0" relativeHeight="251680768" behindDoc="0" locked="0" layoutInCell="1" allowOverlap="1" wp14:anchorId="419C4C98" wp14:editId="6F956F87">
            <wp:simplePos x="0" y="0"/>
            <wp:positionH relativeFrom="column">
              <wp:posOffset>4543425</wp:posOffset>
            </wp:positionH>
            <wp:positionV relativeFrom="paragraph">
              <wp:posOffset>140335</wp:posOffset>
            </wp:positionV>
            <wp:extent cx="3295650" cy="3068955"/>
            <wp:effectExtent l="0" t="0" r="0" b="0"/>
            <wp:wrapSquare wrapText="bothSides"/>
            <wp:docPr id="17166992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5650" cy="3068955"/>
                    </a:xfrm>
                    <a:prstGeom prst="rect">
                      <a:avLst/>
                    </a:prstGeom>
                    <a:noFill/>
                  </pic:spPr>
                </pic:pic>
              </a:graphicData>
            </a:graphic>
            <wp14:sizeRelH relativeFrom="margin">
              <wp14:pctWidth>0</wp14:pctWidth>
            </wp14:sizeRelH>
            <wp14:sizeRelV relativeFrom="margin">
              <wp14:pctHeight>0</wp14:pctHeight>
            </wp14:sizeRelV>
          </wp:anchor>
        </w:drawing>
      </w:r>
      <w:r w:rsidR="00200F0B" w:rsidRPr="00F422E2">
        <w:rPr>
          <w:rFonts w:ascii="Verdana" w:eastAsia="Times New Roman" w:hAnsi="Verdana" w:cs="Times New Roman"/>
          <w:b/>
          <w:bCs/>
          <w:color w:val="000000"/>
          <w:kern w:val="28"/>
          <w:sz w:val="18"/>
          <w:szCs w:val="18"/>
          <w:u w:val="single"/>
          <w14:ligatures w14:val="none"/>
          <w14:cntxtAlts/>
        </w:rPr>
        <w:t>Rooted Young Adults Bible Study:</w:t>
      </w:r>
      <w:r w:rsidR="00200F0B" w:rsidRPr="00F422E2">
        <w:rPr>
          <w:rFonts w:ascii="Verdana" w:eastAsia="Times New Roman" w:hAnsi="Verdana" w:cs="Times New Roman"/>
          <w:color w:val="000000"/>
          <w:kern w:val="28"/>
          <w:sz w:val="18"/>
          <w:szCs w:val="18"/>
          <w14:ligatures w14:val="none"/>
          <w14:cntxtAlts/>
        </w:rPr>
        <w:t xml:space="preserve">  Join us for a small group Bible study for high school grads - 30s. First &amp; Third Wednesdays at 7:00 p.m. See Angela Williamson or Matt Auton for more information.</w:t>
      </w:r>
    </w:p>
    <w:p w14:paraId="4C94F3DA" w14:textId="77EC56DA" w:rsidR="00200F0B" w:rsidRPr="00F422E2" w:rsidRDefault="00200F0B" w:rsidP="00AF03FC">
      <w:pPr>
        <w:spacing w:after="0" w:line="240" w:lineRule="auto"/>
        <w:jc w:val="both"/>
        <w:rPr>
          <w:rFonts w:ascii="Verdana" w:eastAsia="Times New Roman" w:hAnsi="Verdana" w:cs="Times New Roman"/>
          <w:color w:val="000000"/>
          <w:kern w:val="28"/>
          <w:sz w:val="18"/>
          <w:szCs w:val="18"/>
          <w14:ligatures w14:val="none"/>
          <w14:cntxtAlts/>
        </w:rPr>
      </w:pPr>
      <w:r w:rsidRPr="00F422E2">
        <w:rPr>
          <w:rFonts w:ascii="Verdana" w:eastAsia="Times New Roman" w:hAnsi="Verdana" w:cs="Times New Roman"/>
          <w:color w:val="000000"/>
          <w:kern w:val="28"/>
          <w:sz w:val="18"/>
          <w:szCs w:val="18"/>
          <w14:ligatures w14:val="none"/>
          <w14:cntxtAlts/>
        </w:rPr>
        <w:t> </w:t>
      </w:r>
    </w:p>
    <w:p w14:paraId="095BE1B1" w14:textId="1537C1A3" w:rsidR="00200F0B" w:rsidRDefault="00200F0B" w:rsidP="00AF03FC">
      <w:pPr>
        <w:spacing w:after="0" w:line="240" w:lineRule="auto"/>
        <w:jc w:val="both"/>
        <w:rPr>
          <w:rFonts w:ascii="Verdana" w:eastAsia="Times New Roman" w:hAnsi="Verdana" w:cs="Times New Roman"/>
          <w:color w:val="0C0C0C"/>
          <w:kern w:val="28"/>
          <w:sz w:val="18"/>
          <w:szCs w:val="18"/>
          <w14:ligatures w14:val="none"/>
          <w14:cntxtAlts/>
        </w:rPr>
      </w:pPr>
      <w:r w:rsidRPr="00F422E2">
        <w:rPr>
          <w:rFonts w:ascii="Verdana" w:eastAsia="Times New Roman" w:hAnsi="Verdana" w:cs="Times New Roman"/>
          <w:b/>
          <w:bCs/>
          <w:color w:val="000000"/>
          <w:kern w:val="28"/>
          <w:sz w:val="18"/>
          <w:szCs w:val="18"/>
          <w:u w:val="single"/>
          <w14:ligatures w14:val="none"/>
          <w14:cntxtAlts/>
        </w:rPr>
        <w:t>e-Prayer</w:t>
      </w:r>
      <w:r w:rsidRPr="00F422E2">
        <w:rPr>
          <w:rFonts w:ascii="Verdana" w:eastAsia="Times New Roman" w:hAnsi="Verdana" w:cs="Times New Roman"/>
          <w:color w:val="000000"/>
          <w:kern w:val="28"/>
          <w:sz w:val="18"/>
          <w:szCs w:val="18"/>
          <w14:ligatures w14:val="none"/>
          <w14:cntxtAlts/>
        </w:rPr>
        <w:t xml:space="preserve">: If you would like to be a part of the e-Prayer team and receive prayer request and praise report  notifications, please contact Dale Lowe. Send all prayer concerns to Dale Lowe, e-Prayer coordinator at </w:t>
      </w:r>
      <w:r w:rsidRPr="00F422E2">
        <w:rPr>
          <w:rFonts w:ascii="Verdana" w:eastAsia="Times New Roman" w:hAnsi="Verdana" w:cs="Times New Roman"/>
          <w:i/>
          <w:iCs/>
          <w:color w:val="000000"/>
          <w:kern w:val="28"/>
          <w:sz w:val="18"/>
          <w:szCs w:val="18"/>
          <w:u w:val="single"/>
          <w14:ligatures w14:val="none"/>
          <w14:cntxtAlts/>
        </w:rPr>
        <w:t>hhcogeprayer@gmail.com</w:t>
      </w:r>
      <w:r w:rsidRPr="00F422E2">
        <w:rPr>
          <w:rFonts w:ascii="Verdana" w:eastAsia="Times New Roman" w:hAnsi="Verdana" w:cs="Times New Roman"/>
          <w:i/>
          <w:iCs/>
          <w:color w:val="000000"/>
          <w:kern w:val="28"/>
          <w:sz w:val="18"/>
          <w:szCs w:val="18"/>
          <w14:ligatures w14:val="none"/>
          <w14:cntxtAlts/>
        </w:rPr>
        <w:t xml:space="preserve">. </w:t>
      </w:r>
      <w:r w:rsidRPr="00F422E2">
        <w:rPr>
          <w:rFonts w:ascii="Verdana" w:eastAsia="Times New Roman" w:hAnsi="Verdana" w:cs="Times New Roman"/>
          <w:color w:val="000000"/>
          <w:kern w:val="28"/>
          <w:sz w:val="18"/>
          <w:szCs w:val="18"/>
          <w14:ligatures w14:val="none"/>
          <w14:cntxtAlts/>
        </w:rPr>
        <w:t>The prayer concerns will then be forwarded to the e-Prayer team</w:t>
      </w:r>
      <w:r w:rsidRPr="00F422E2">
        <w:rPr>
          <w:rFonts w:ascii="Verdana" w:eastAsia="Times New Roman" w:hAnsi="Verdana" w:cs="Times New Roman"/>
          <w:color w:val="0C0C0C"/>
          <w:kern w:val="28"/>
          <w:sz w:val="18"/>
          <w:szCs w:val="18"/>
          <w14:ligatures w14:val="none"/>
          <w14:cntxtAlts/>
        </w:rPr>
        <w:t>. When prayer concerns are received, please read and pray over each one.</w:t>
      </w:r>
    </w:p>
    <w:p w14:paraId="71938B0E" w14:textId="08867EFF" w:rsidR="00822751" w:rsidRDefault="00822751" w:rsidP="00AF03FC">
      <w:pPr>
        <w:spacing w:after="0" w:line="240" w:lineRule="auto"/>
        <w:jc w:val="both"/>
        <w:rPr>
          <w:rFonts w:ascii="Verdana" w:eastAsia="Times New Roman" w:hAnsi="Verdana" w:cs="Times New Roman"/>
          <w:color w:val="0C0C0C"/>
          <w:kern w:val="28"/>
          <w:sz w:val="18"/>
          <w:szCs w:val="18"/>
          <w14:ligatures w14:val="none"/>
          <w14:cntxtAlts/>
        </w:rPr>
      </w:pPr>
    </w:p>
    <w:p w14:paraId="54634B9E" w14:textId="457D4354" w:rsidR="00822751" w:rsidRPr="00822751" w:rsidRDefault="00D73D1B" w:rsidP="00822751">
      <w:pPr>
        <w:spacing w:after="0" w:line="240" w:lineRule="auto"/>
        <w:jc w:val="both"/>
        <w:rPr>
          <w:rFonts w:ascii="Verdana" w:eastAsia="Times New Roman" w:hAnsi="Verdana" w:cs="Times New Roman"/>
          <w:i/>
          <w:iCs/>
          <w:color w:val="0C0C0C"/>
          <w:kern w:val="28"/>
          <w:sz w:val="18"/>
          <w:szCs w:val="18"/>
          <w14:ligatures w14:val="none"/>
          <w14:cntxtAlts/>
        </w:rPr>
      </w:pPr>
      <w:r w:rsidRPr="00BF27B5">
        <w:rPr>
          <w:rFonts w:ascii="Verdana" w:hAnsi="Verdana"/>
          <w:b/>
          <w:bCs/>
          <w:sz w:val="20"/>
          <w:szCs w:val="20"/>
          <w:u w:val="single"/>
        </w:rPr>
        <w:t>Allied Churches:</w:t>
      </w:r>
      <w:r w:rsidRPr="00BF27B5">
        <w:rPr>
          <w:rFonts w:ascii="Verdana" w:hAnsi="Verdana"/>
          <w:sz w:val="20"/>
          <w:szCs w:val="20"/>
        </w:rPr>
        <w:t xml:space="preserve"> Please continue bringing supplies to donate to Allied Churches. Currently, they need paper products (paper towels, toilet tissue, Kleenex, napkins, etc.), toothpaste, and cleaning products (Pine-Sol, spray cleaners, etc.). Place your donations next to the table in </w:t>
      </w:r>
      <w:r>
        <w:rPr>
          <w:rFonts w:ascii="Verdana" w:hAnsi="Verdana"/>
          <w:sz w:val="20"/>
          <w:szCs w:val="20"/>
        </w:rPr>
        <w:t>the foyer.</w:t>
      </w:r>
      <w:r w:rsidR="00822751" w:rsidRPr="00822751">
        <w:rPr>
          <w:rFonts w:ascii="Verdana" w:eastAsia="Times New Roman" w:hAnsi="Verdana" w:cs="Times New Roman"/>
          <w:i/>
          <w:iCs/>
          <w:color w:val="0C0C0C"/>
          <w:kern w:val="28"/>
          <w:sz w:val="18"/>
          <w:szCs w:val="18"/>
          <w14:ligatures w14:val="none"/>
          <w14:cntxtAlts/>
        </w:rPr>
        <w:t> </w:t>
      </w:r>
    </w:p>
    <w:p w14:paraId="7A48BD14" w14:textId="55DE0808" w:rsidR="00822751" w:rsidRDefault="0061799B" w:rsidP="00AF03FC">
      <w:pPr>
        <w:spacing w:after="0" w:line="240" w:lineRule="auto"/>
        <w:jc w:val="both"/>
        <w:rPr>
          <w:rFonts w:ascii="Verdana" w:eastAsia="Times New Roman" w:hAnsi="Verdana" w:cs="Times New Roman"/>
          <w:color w:val="0C0C0C"/>
          <w:kern w:val="28"/>
          <w:sz w:val="18"/>
          <w:szCs w:val="18"/>
          <w14:ligatures w14:val="none"/>
          <w14:cntxtAlts/>
        </w:rPr>
      </w:pPr>
      <w:r>
        <w:rPr>
          <w:noProof/>
        </w:rPr>
        <w:drawing>
          <wp:anchor distT="0" distB="0" distL="114300" distR="114300" simplePos="0" relativeHeight="251679744" behindDoc="0" locked="0" layoutInCell="1" allowOverlap="1" wp14:anchorId="25265DCB" wp14:editId="4A719FBB">
            <wp:simplePos x="0" y="0"/>
            <wp:positionH relativeFrom="column">
              <wp:posOffset>367030</wp:posOffset>
            </wp:positionH>
            <wp:positionV relativeFrom="paragraph">
              <wp:posOffset>0</wp:posOffset>
            </wp:positionV>
            <wp:extent cx="3347085" cy="3638550"/>
            <wp:effectExtent l="0" t="0" r="5715" b="0"/>
            <wp:wrapSquare wrapText="bothSides"/>
            <wp:docPr id="1098188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7085" cy="3638550"/>
                    </a:xfrm>
                    <a:prstGeom prst="rect">
                      <a:avLst/>
                    </a:prstGeom>
                    <a:noFill/>
                  </pic:spPr>
                </pic:pic>
              </a:graphicData>
            </a:graphic>
            <wp14:sizeRelH relativeFrom="margin">
              <wp14:pctWidth>0</wp14:pctWidth>
            </wp14:sizeRelH>
            <wp14:sizeRelV relativeFrom="margin">
              <wp14:pctHeight>0</wp14:pctHeight>
            </wp14:sizeRelV>
          </wp:anchor>
        </w:drawing>
      </w:r>
    </w:p>
    <w:p w14:paraId="66FCE39A" w14:textId="4CEBBD30" w:rsidR="00F308F6" w:rsidRPr="00F422E2" w:rsidRDefault="00F308F6" w:rsidP="00AF03FC">
      <w:pPr>
        <w:spacing w:after="0" w:line="240" w:lineRule="auto"/>
        <w:jc w:val="both"/>
        <w:rPr>
          <w:rFonts w:ascii="Verdana" w:eastAsia="Times New Roman" w:hAnsi="Verdana" w:cs="Times New Roman"/>
          <w:color w:val="0C0C0C"/>
          <w:kern w:val="28"/>
          <w:sz w:val="18"/>
          <w:szCs w:val="18"/>
          <w14:ligatures w14:val="none"/>
          <w14:cntxtAlts/>
        </w:rPr>
      </w:pPr>
    </w:p>
    <w:p w14:paraId="24EE0191" w14:textId="72ABA569" w:rsidR="00200F0B" w:rsidRPr="00200F0B" w:rsidRDefault="00200F0B" w:rsidP="00200F0B">
      <w:pPr>
        <w:spacing w:after="0" w:line="360" w:lineRule="auto"/>
        <w:rPr>
          <w:rFonts w:ascii="Verdana" w:eastAsia="Times New Roman" w:hAnsi="Verdana" w:cs="Times New Roman"/>
          <w:color w:val="0C0C0C"/>
          <w:kern w:val="28"/>
          <w:sz w:val="20"/>
          <w:szCs w:val="20"/>
          <w14:ligatures w14:val="none"/>
          <w14:cntxtAlts/>
        </w:rPr>
      </w:pPr>
      <w:r w:rsidRPr="00200F0B">
        <w:rPr>
          <w:rFonts w:ascii="Verdana" w:eastAsia="Times New Roman" w:hAnsi="Verdana" w:cs="Times New Roman"/>
          <w:color w:val="0C0C0C"/>
          <w:kern w:val="28"/>
          <w:sz w:val="20"/>
          <w:szCs w:val="20"/>
          <w14:ligatures w14:val="none"/>
          <w14:cntxtAlts/>
        </w:rPr>
        <w:t> </w:t>
      </w:r>
    </w:p>
    <w:p w14:paraId="24A0E7EC" w14:textId="47BC4685" w:rsidR="00200F0B" w:rsidRPr="00200F0B" w:rsidRDefault="00200F0B" w:rsidP="003A5777">
      <w:pPr>
        <w:spacing w:after="0" w:line="240" w:lineRule="auto"/>
        <w:jc w:val="both"/>
        <w:rPr>
          <w:rFonts w:ascii="Gill Sans MT" w:eastAsia="Times New Roman" w:hAnsi="Gill Sans MT" w:cs="Times New Roman"/>
          <w:i/>
          <w:iCs/>
          <w:color w:val="000000"/>
          <w:kern w:val="28"/>
          <w:sz w:val="18"/>
          <w:szCs w:val="18"/>
          <w14:ligatures w14:val="none"/>
          <w14:cntxtAlts/>
        </w:rPr>
      </w:pPr>
      <w:r w:rsidRPr="00F422E2">
        <w:rPr>
          <w:rFonts w:ascii="Verdana" w:eastAsia="Times New Roman" w:hAnsi="Verdana" w:cs="Times New Roman"/>
          <w:color w:val="000000"/>
          <w:kern w:val="28"/>
          <w:sz w:val="18"/>
          <w:szCs w:val="18"/>
          <w14:ligatures w14:val="none"/>
          <w14:cntxtAlts/>
        </w:rPr>
        <w:t> </w:t>
      </w:r>
    </w:p>
    <w:p w14:paraId="2912861D" w14:textId="7131E6BC" w:rsidR="00800A6C" w:rsidRPr="00800A6C" w:rsidRDefault="007C74B7" w:rsidP="00800A6C">
      <w:pPr>
        <w:spacing w:before="100" w:after="100"/>
        <w:ind w:left="720" w:right="720"/>
      </w:pPr>
      <w:r>
        <w:lastRenderedPageBreak/>
        <w:t xml:space="preserve">                                                                 </w:t>
      </w:r>
      <w:r w:rsidR="00800A6C" w:rsidRPr="00800A6C">
        <w:t> </w:t>
      </w:r>
    </w:p>
    <w:p w14:paraId="46AFE073" w14:textId="18820E11" w:rsidR="00800A6C" w:rsidRPr="00800A6C" w:rsidRDefault="00800A6C" w:rsidP="005013C7">
      <w:pPr>
        <w:spacing w:before="100" w:after="100"/>
        <w:ind w:left="720" w:right="720"/>
        <w:jc w:val="center"/>
      </w:pPr>
    </w:p>
    <w:p w14:paraId="6442746A" w14:textId="33626540" w:rsidR="00800A6C" w:rsidRPr="00800A6C" w:rsidRDefault="00800A6C" w:rsidP="00800A6C">
      <w:pPr>
        <w:spacing w:before="100" w:after="100"/>
        <w:ind w:left="720" w:right="720"/>
      </w:pPr>
      <w:r w:rsidRPr="00800A6C">
        <w:t> </w:t>
      </w:r>
    </w:p>
    <w:p w14:paraId="64790223" w14:textId="3E6FC7AB" w:rsidR="00800A6C" w:rsidRPr="00800A6C" w:rsidRDefault="00800A6C" w:rsidP="00800A6C">
      <w:pPr>
        <w:spacing w:before="100" w:after="100"/>
        <w:ind w:left="720" w:right="720"/>
      </w:pPr>
      <w:r w:rsidRPr="00800A6C">
        <w:t> </w:t>
      </w:r>
    </w:p>
    <w:p w14:paraId="1153EDAE" w14:textId="77777777" w:rsidR="00800A6C" w:rsidRPr="00800A6C" w:rsidRDefault="00800A6C" w:rsidP="00800A6C">
      <w:pPr>
        <w:spacing w:before="100" w:after="100"/>
        <w:ind w:left="720" w:right="720"/>
      </w:pPr>
      <w:r w:rsidRPr="00800A6C">
        <w:t> </w:t>
      </w:r>
    </w:p>
    <w:p w14:paraId="5BD1F471" w14:textId="72CE91DC" w:rsidR="00800A6C" w:rsidRPr="00800A6C" w:rsidRDefault="00800A6C" w:rsidP="00800A6C">
      <w:pPr>
        <w:spacing w:before="100" w:after="100"/>
        <w:ind w:left="720" w:right="720"/>
      </w:pPr>
      <w:r w:rsidRPr="00800A6C">
        <w:t> </w:t>
      </w:r>
    </w:p>
    <w:p w14:paraId="209B70CA" w14:textId="77777777" w:rsidR="00800A6C" w:rsidRPr="00800A6C" w:rsidRDefault="00800A6C" w:rsidP="00800A6C">
      <w:pPr>
        <w:spacing w:before="100" w:after="100"/>
        <w:ind w:left="720" w:right="720"/>
        <w:rPr>
          <w:i/>
          <w:iCs/>
        </w:rPr>
      </w:pPr>
      <w:r w:rsidRPr="00800A6C">
        <w:rPr>
          <w:i/>
          <w:iCs/>
        </w:rPr>
        <w:t> </w:t>
      </w:r>
    </w:p>
    <w:p w14:paraId="03AE8FCB" w14:textId="21BD4912" w:rsidR="009357B2" w:rsidRPr="00023A5E" w:rsidRDefault="007C74B7" w:rsidP="00023A5E">
      <w:pPr>
        <w:spacing w:before="100" w:after="100"/>
        <w:ind w:left="720" w:right="720"/>
      </w:pPr>
      <w:r>
        <w:t xml:space="preserve">                                                                                                                                                                  </w:t>
      </w:r>
    </w:p>
    <w:sectPr w:rsidR="009357B2" w:rsidRPr="00023A5E" w:rsidSect="00EE1F66">
      <w:type w:val="continuous"/>
      <w:pgSz w:w="20160" w:h="12240" w:orient="landscape" w:code="5"/>
      <w:pgMar w:top="720" w:right="720" w:bottom="720" w:left="720" w:header="720" w:footer="1080" w:gutter="0"/>
      <w:paperSrc w:first="3" w:other="3"/>
      <w:cols w:num="3"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opperplate Gothic Light">
    <w:panose1 w:val="020E0507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genial SemiBold">
    <w:charset w:val="00"/>
    <w:family w:val="auto"/>
    <w:pitch w:val="variable"/>
    <w:sig w:usb0="8000002F" w:usb1="1000205B" w:usb2="00000000" w:usb3="00000000" w:csb0="00000001" w:csb1="00000000"/>
  </w:font>
  <w:font w:name="Agency FB">
    <w:panose1 w:val="020B0503020202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A0A15"/>
    <w:multiLevelType w:val="hybridMultilevel"/>
    <w:tmpl w:val="0D12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4915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92"/>
    <w:rsid w:val="000143CB"/>
    <w:rsid w:val="0001502F"/>
    <w:rsid w:val="00023A5E"/>
    <w:rsid w:val="00041A48"/>
    <w:rsid w:val="00042341"/>
    <w:rsid w:val="0004727C"/>
    <w:rsid w:val="00072E6C"/>
    <w:rsid w:val="00084CD1"/>
    <w:rsid w:val="000A64C9"/>
    <w:rsid w:val="000B6994"/>
    <w:rsid w:val="000C71C4"/>
    <w:rsid w:val="000D4BF1"/>
    <w:rsid w:val="000D63A5"/>
    <w:rsid w:val="000F684E"/>
    <w:rsid w:val="001028D8"/>
    <w:rsid w:val="001136D2"/>
    <w:rsid w:val="0011638F"/>
    <w:rsid w:val="001314CC"/>
    <w:rsid w:val="00137324"/>
    <w:rsid w:val="00151BD9"/>
    <w:rsid w:val="001626B1"/>
    <w:rsid w:val="00176898"/>
    <w:rsid w:val="00180CA8"/>
    <w:rsid w:val="00182D33"/>
    <w:rsid w:val="001934A3"/>
    <w:rsid w:val="001C1FA8"/>
    <w:rsid w:val="001C5F41"/>
    <w:rsid w:val="001D2027"/>
    <w:rsid w:val="001E1308"/>
    <w:rsid w:val="001E1353"/>
    <w:rsid w:val="001E7706"/>
    <w:rsid w:val="001E7A57"/>
    <w:rsid w:val="001F3A9A"/>
    <w:rsid w:val="00200F0B"/>
    <w:rsid w:val="00207920"/>
    <w:rsid w:val="00220D2F"/>
    <w:rsid w:val="002212DD"/>
    <w:rsid w:val="002244AF"/>
    <w:rsid w:val="00227A5A"/>
    <w:rsid w:val="002564D3"/>
    <w:rsid w:val="00277A2C"/>
    <w:rsid w:val="002811A9"/>
    <w:rsid w:val="00283CDC"/>
    <w:rsid w:val="00292181"/>
    <w:rsid w:val="00296734"/>
    <w:rsid w:val="002B3FEA"/>
    <w:rsid w:val="002F0069"/>
    <w:rsid w:val="002F00B0"/>
    <w:rsid w:val="00300A67"/>
    <w:rsid w:val="003078CA"/>
    <w:rsid w:val="00312790"/>
    <w:rsid w:val="00331F08"/>
    <w:rsid w:val="0034030D"/>
    <w:rsid w:val="0034222E"/>
    <w:rsid w:val="003565DD"/>
    <w:rsid w:val="00360E99"/>
    <w:rsid w:val="00376EB5"/>
    <w:rsid w:val="00390273"/>
    <w:rsid w:val="003A5777"/>
    <w:rsid w:val="003B5AB4"/>
    <w:rsid w:val="003C43BA"/>
    <w:rsid w:val="003D0E5E"/>
    <w:rsid w:val="003E4574"/>
    <w:rsid w:val="003F78AE"/>
    <w:rsid w:val="0040348D"/>
    <w:rsid w:val="004140DE"/>
    <w:rsid w:val="00416182"/>
    <w:rsid w:val="00442C0D"/>
    <w:rsid w:val="00443F5F"/>
    <w:rsid w:val="004467EB"/>
    <w:rsid w:val="00455203"/>
    <w:rsid w:val="00463A19"/>
    <w:rsid w:val="004832B2"/>
    <w:rsid w:val="0049171C"/>
    <w:rsid w:val="00493541"/>
    <w:rsid w:val="00494D4B"/>
    <w:rsid w:val="004A3489"/>
    <w:rsid w:val="004B1FFD"/>
    <w:rsid w:val="004D4E45"/>
    <w:rsid w:val="004E18D4"/>
    <w:rsid w:val="004E54B7"/>
    <w:rsid w:val="004F2FB5"/>
    <w:rsid w:val="004F6A50"/>
    <w:rsid w:val="005013C7"/>
    <w:rsid w:val="00503AA4"/>
    <w:rsid w:val="0052053E"/>
    <w:rsid w:val="00522941"/>
    <w:rsid w:val="0053323C"/>
    <w:rsid w:val="005402D3"/>
    <w:rsid w:val="00543E28"/>
    <w:rsid w:val="0055179F"/>
    <w:rsid w:val="00565865"/>
    <w:rsid w:val="00567338"/>
    <w:rsid w:val="00573321"/>
    <w:rsid w:val="005768AD"/>
    <w:rsid w:val="00580D71"/>
    <w:rsid w:val="005A1849"/>
    <w:rsid w:val="005A52E8"/>
    <w:rsid w:val="005B44ED"/>
    <w:rsid w:val="005D48F9"/>
    <w:rsid w:val="0060403A"/>
    <w:rsid w:val="00604663"/>
    <w:rsid w:val="0061799B"/>
    <w:rsid w:val="00632423"/>
    <w:rsid w:val="00633473"/>
    <w:rsid w:val="00633EB8"/>
    <w:rsid w:val="0064649F"/>
    <w:rsid w:val="00647DB0"/>
    <w:rsid w:val="006504AD"/>
    <w:rsid w:val="006811EA"/>
    <w:rsid w:val="006819D7"/>
    <w:rsid w:val="00686605"/>
    <w:rsid w:val="006B3225"/>
    <w:rsid w:val="006C0744"/>
    <w:rsid w:val="006D3C97"/>
    <w:rsid w:val="006E503D"/>
    <w:rsid w:val="006F2282"/>
    <w:rsid w:val="006F5759"/>
    <w:rsid w:val="006F6E82"/>
    <w:rsid w:val="00712D80"/>
    <w:rsid w:val="00725A7F"/>
    <w:rsid w:val="00762E92"/>
    <w:rsid w:val="00764213"/>
    <w:rsid w:val="0076431F"/>
    <w:rsid w:val="00785A83"/>
    <w:rsid w:val="00797B57"/>
    <w:rsid w:val="007A2CF5"/>
    <w:rsid w:val="007C2E3F"/>
    <w:rsid w:val="007C67DE"/>
    <w:rsid w:val="007C74B7"/>
    <w:rsid w:val="007D0586"/>
    <w:rsid w:val="007E49A0"/>
    <w:rsid w:val="007E6E7F"/>
    <w:rsid w:val="007F0470"/>
    <w:rsid w:val="00800A6C"/>
    <w:rsid w:val="00800BC2"/>
    <w:rsid w:val="008104B4"/>
    <w:rsid w:val="00822751"/>
    <w:rsid w:val="00827977"/>
    <w:rsid w:val="00830391"/>
    <w:rsid w:val="008371FD"/>
    <w:rsid w:val="00854AA3"/>
    <w:rsid w:val="00857074"/>
    <w:rsid w:val="0086145F"/>
    <w:rsid w:val="008842F5"/>
    <w:rsid w:val="008845E4"/>
    <w:rsid w:val="00896D4E"/>
    <w:rsid w:val="008A22E0"/>
    <w:rsid w:val="008A6F60"/>
    <w:rsid w:val="008B285C"/>
    <w:rsid w:val="008C0DFF"/>
    <w:rsid w:val="008C260A"/>
    <w:rsid w:val="008C3F76"/>
    <w:rsid w:val="008E345A"/>
    <w:rsid w:val="008E6D68"/>
    <w:rsid w:val="008F7C0F"/>
    <w:rsid w:val="00903307"/>
    <w:rsid w:val="00904197"/>
    <w:rsid w:val="009175EE"/>
    <w:rsid w:val="00917BC0"/>
    <w:rsid w:val="0092450E"/>
    <w:rsid w:val="009357B2"/>
    <w:rsid w:val="00936A41"/>
    <w:rsid w:val="00941208"/>
    <w:rsid w:val="00942E9D"/>
    <w:rsid w:val="0094760B"/>
    <w:rsid w:val="00960FA6"/>
    <w:rsid w:val="009644D0"/>
    <w:rsid w:val="00971D1E"/>
    <w:rsid w:val="00972FE7"/>
    <w:rsid w:val="00973319"/>
    <w:rsid w:val="0098130B"/>
    <w:rsid w:val="00987A7C"/>
    <w:rsid w:val="0099267C"/>
    <w:rsid w:val="009975B7"/>
    <w:rsid w:val="009A009C"/>
    <w:rsid w:val="009C3327"/>
    <w:rsid w:val="009C48BA"/>
    <w:rsid w:val="009C68EA"/>
    <w:rsid w:val="009F1A7D"/>
    <w:rsid w:val="009F1FBA"/>
    <w:rsid w:val="00A13143"/>
    <w:rsid w:val="00A3150F"/>
    <w:rsid w:val="00A458C5"/>
    <w:rsid w:val="00A62915"/>
    <w:rsid w:val="00A631A9"/>
    <w:rsid w:val="00A85A39"/>
    <w:rsid w:val="00A90ECB"/>
    <w:rsid w:val="00AA3B8B"/>
    <w:rsid w:val="00AB158B"/>
    <w:rsid w:val="00AB1C0D"/>
    <w:rsid w:val="00AB4A95"/>
    <w:rsid w:val="00AC0C88"/>
    <w:rsid w:val="00AC300B"/>
    <w:rsid w:val="00AD50E4"/>
    <w:rsid w:val="00AE225A"/>
    <w:rsid w:val="00AE3C13"/>
    <w:rsid w:val="00AF03FC"/>
    <w:rsid w:val="00B16E35"/>
    <w:rsid w:val="00B174AF"/>
    <w:rsid w:val="00B27714"/>
    <w:rsid w:val="00B34386"/>
    <w:rsid w:val="00B4256C"/>
    <w:rsid w:val="00B62C55"/>
    <w:rsid w:val="00B8038C"/>
    <w:rsid w:val="00B86BEB"/>
    <w:rsid w:val="00BB6443"/>
    <w:rsid w:val="00BC3DED"/>
    <w:rsid w:val="00BC6DF3"/>
    <w:rsid w:val="00BD4A4F"/>
    <w:rsid w:val="00BE4525"/>
    <w:rsid w:val="00BF27B5"/>
    <w:rsid w:val="00C11B0B"/>
    <w:rsid w:val="00C11DC5"/>
    <w:rsid w:val="00C24876"/>
    <w:rsid w:val="00C25DE1"/>
    <w:rsid w:val="00C3019A"/>
    <w:rsid w:val="00C3088C"/>
    <w:rsid w:val="00C41409"/>
    <w:rsid w:val="00C56E80"/>
    <w:rsid w:val="00C62FEF"/>
    <w:rsid w:val="00C70208"/>
    <w:rsid w:val="00C7772B"/>
    <w:rsid w:val="00C81521"/>
    <w:rsid w:val="00C83585"/>
    <w:rsid w:val="00C91746"/>
    <w:rsid w:val="00C9713F"/>
    <w:rsid w:val="00CA0188"/>
    <w:rsid w:val="00CA1E5E"/>
    <w:rsid w:val="00CB0251"/>
    <w:rsid w:val="00CB7967"/>
    <w:rsid w:val="00CD5F9E"/>
    <w:rsid w:val="00CE4548"/>
    <w:rsid w:val="00CF3C79"/>
    <w:rsid w:val="00D26192"/>
    <w:rsid w:val="00D33348"/>
    <w:rsid w:val="00D3784B"/>
    <w:rsid w:val="00D4671C"/>
    <w:rsid w:val="00D561F7"/>
    <w:rsid w:val="00D60E47"/>
    <w:rsid w:val="00D61AD1"/>
    <w:rsid w:val="00D62DEF"/>
    <w:rsid w:val="00D66DE4"/>
    <w:rsid w:val="00D67482"/>
    <w:rsid w:val="00D701F9"/>
    <w:rsid w:val="00D73D1B"/>
    <w:rsid w:val="00D86CD3"/>
    <w:rsid w:val="00D87FA1"/>
    <w:rsid w:val="00DA02AC"/>
    <w:rsid w:val="00DB0B2A"/>
    <w:rsid w:val="00DB46F8"/>
    <w:rsid w:val="00DB7A22"/>
    <w:rsid w:val="00DC39E8"/>
    <w:rsid w:val="00DE43ED"/>
    <w:rsid w:val="00DE5AEA"/>
    <w:rsid w:val="00E05184"/>
    <w:rsid w:val="00E07D98"/>
    <w:rsid w:val="00E23033"/>
    <w:rsid w:val="00E2549B"/>
    <w:rsid w:val="00E34098"/>
    <w:rsid w:val="00E41F51"/>
    <w:rsid w:val="00E44CCC"/>
    <w:rsid w:val="00E55825"/>
    <w:rsid w:val="00E600BB"/>
    <w:rsid w:val="00E63CFE"/>
    <w:rsid w:val="00E80CB7"/>
    <w:rsid w:val="00E91629"/>
    <w:rsid w:val="00E94480"/>
    <w:rsid w:val="00E97DD7"/>
    <w:rsid w:val="00EC63B4"/>
    <w:rsid w:val="00ED7192"/>
    <w:rsid w:val="00EE1F66"/>
    <w:rsid w:val="00EF42CD"/>
    <w:rsid w:val="00EF7EE6"/>
    <w:rsid w:val="00F179B0"/>
    <w:rsid w:val="00F23E97"/>
    <w:rsid w:val="00F308F6"/>
    <w:rsid w:val="00F422E2"/>
    <w:rsid w:val="00F52137"/>
    <w:rsid w:val="00F6126F"/>
    <w:rsid w:val="00F73AD6"/>
    <w:rsid w:val="00F7584C"/>
    <w:rsid w:val="00F8123F"/>
    <w:rsid w:val="00F8797D"/>
    <w:rsid w:val="00F91A9C"/>
    <w:rsid w:val="00FA56C4"/>
    <w:rsid w:val="00FB168D"/>
    <w:rsid w:val="00FB25CF"/>
    <w:rsid w:val="00FB3E1D"/>
    <w:rsid w:val="00FB709A"/>
    <w:rsid w:val="00FC069A"/>
    <w:rsid w:val="00FC576D"/>
    <w:rsid w:val="00FD2247"/>
    <w:rsid w:val="00FD5764"/>
    <w:rsid w:val="00FD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BB00"/>
  <w15:chartTrackingRefBased/>
  <w15:docId w15:val="{5A0863F3-517D-4BA1-8958-88EE4799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E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E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2E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E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E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E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E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E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E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E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E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2E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E92"/>
    <w:rPr>
      <w:rFonts w:eastAsiaTheme="majorEastAsia" w:cstheme="majorBidi"/>
      <w:color w:val="272727" w:themeColor="text1" w:themeTint="D8"/>
    </w:rPr>
  </w:style>
  <w:style w:type="paragraph" w:styleId="Title">
    <w:name w:val="Title"/>
    <w:basedOn w:val="Normal"/>
    <w:next w:val="Normal"/>
    <w:link w:val="TitleChar"/>
    <w:uiPriority w:val="10"/>
    <w:qFormat/>
    <w:rsid w:val="00762E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E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E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E92"/>
    <w:pPr>
      <w:spacing w:before="160"/>
      <w:jc w:val="center"/>
    </w:pPr>
    <w:rPr>
      <w:i/>
      <w:iCs/>
      <w:color w:val="404040" w:themeColor="text1" w:themeTint="BF"/>
    </w:rPr>
  </w:style>
  <w:style w:type="character" w:customStyle="1" w:styleId="QuoteChar">
    <w:name w:val="Quote Char"/>
    <w:basedOn w:val="DefaultParagraphFont"/>
    <w:link w:val="Quote"/>
    <w:uiPriority w:val="29"/>
    <w:rsid w:val="00762E92"/>
    <w:rPr>
      <w:i/>
      <w:iCs/>
      <w:color w:val="404040" w:themeColor="text1" w:themeTint="BF"/>
    </w:rPr>
  </w:style>
  <w:style w:type="paragraph" w:styleId="ListParagraph">
    <w:name w:val="List Paragraph"/>
    <w:basedOn w:val="Normal"/>
    <w:uiPriority w:val="34"/>
    <w:qFormat/>
    <w:rsid w:val="00762E92"/>
    <w:pPr>
      <w:ind w:left="720"/>
      <w:contextualSpacing/>
    </w:pPr>
  </w:style>
  <w:style w:type="character" w:styleId="IntenseEmphasis">
    <w:name w:val="Intense Emphasis"/>
    <w:basedOn w:val="DefaultParagraphFont"/>
    <w:uiPriority w:val="21"/>
    <w:qFormat/>
    <w:rsid w:val="00762E92"/>
    <w:rPr>
      <w:i/>
      <w:iCs/>
      <w:color w:val="0F4761" w:themeColor="accent1" w:themeShade="BF"/>
    </w:rPr>
  </w:style>
  <w:style w:type="paragraph" w:styleId="IntenseQuote">
    <w:name w:val="Intense Quote"/>
    <w:basedOn w:val="Normal"/>
    <w:next w:val="Normal"/>
    <w:link w:val="IntenseQuoteChar"/>
    <w:uiPriority w:val="30"/>
    <w:qFormat/>
    <w:rsid w:val="00762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E92"/>
    <w:rPr>
      <w:i/>
      <w:iCs/>
      <w:color w:val="0F4761" w:themeColor="accent1" w:themeShade="BF"/>
    </w:rPr>
  </w:style>
  <w:style w:type="character" w:styleId="IntenseReference">
    <w:name w:val="Intense Reference"/>
    <w:basedOn w:val="DefaultParagraphFont"/>
    <w:uiPriority w:val="32"/>
    <w:qFormat/>
    <w:rsid w:val="00762E92"/>
    <w:rPr>
      <w:b/>
      <w:bCs/>
      <w:smallCaps/>
      <w:color w:val="0F4761" w:themeColor="accent1" w:themeShade="BF"/>
      <w:spacing w:val="5"/>
    </w:rPr>
  </w:style>
  <w:style w:type="paragraph" w:styleId="PlainText">
    <w:name w:val="Plain Text"/>
    <w:basedOn w:val="Normal"/>
    <w:link w:val="PlainTextChar"/>
    <w:uiPriority w:val="99"/>
    <w:semiHidden/>
    <w:unhideWhenUsed/>
    <w:rsid w:val="004832B2"/>
    <w:pPr>
      <w:spacing w:after="0" w:line="360" w:lineRule="auto"/>
      <w:jc w:val="center"/>
    </w:pPr>
    <w:rPr>
      <w:rFonts w:ascii="Consolas" w:eastAsia="Times New Roman" w:hAnsi="Consolas" w:cs="Times New Roman"/>
      <w:i/>
      <w:iCs/>
      <w:color w:val="000000"/>
      <w:kern w:val="28"/>
      <w:sz w:val="21"/>
      <w:szCs w:val="21"/>
      <w14:ligatures w14:val="standard"/>
      <w14:cntxtAlts/>
    </w:rPr>
  </w:style>
  <w:style w:type="character" w:customStyle="1" w:styleId="PlainTextChar">
    <w:name w:val="Plain Text Char"/>
    <w:basedOn w:val="DefaultParagraphFont"/>
    <w:link w:val="PlainText"/>
    <w:uiPriority w:val="99"/>
    <w:semiHidden/>
    <w:rsid w:val="004832B2"/>
    <w:rPr>
      <w:rFonts w:ascii="Consolas" w:eastAsia="Times New Roman" w:hAnsi="Consolas" w:cs="Times New Roman"/>
      <w:i/>
      <w:iCs/>
      <w:color w:val="000000"/>
      <w:kern w:val="28"/>
      <w:sz w:val="21"/>
      <w:szCs w:val="21"/>
      <w14:ligatures w14:val="standard"/>
      <w14:cntxtAlts/>
    </w:rPr>
  </w:style>
  <w:style w:type="character" w:styleId="Hyperlink">
    <w:name w:val="Hyperlink"/>
    <w:basedOn w:val="DefaultParagraphFont"/>
    <w:uiPriority w:val="99"/>
    <w:unhideWhenUsed/>
    <w:rsid w:val="00647DB0"/>
    <w:rPr>
      <w:color w:val="467886" w:themeColor="hyperlink"/>
      <w:u w:val="single"/>
    </w:rPr>
  </w:style>
  <w:style w:type="character" w:styleId="UnresolvedMention">
    <w:name w:val="Unresolved Mention"/>
    <w:basedOn w:val="DefaultParagraphFont"/>
    <w:uiPriority w:val="99"/>
    <w:semiHidden/>
    <w:unhideWhenUsed/>
    <w:rsid w:val="00647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rvesthills.co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CF4E8-D77E-4EF3-8C8D-87825A14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3</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Harvest Hills Church</dc:creator>
  <cp:keywords/>
  <dc:description/>
  <cp:lastModifiedBy>Harvest Hills Church</cp:lastModifiedBy>
  <cp:revision>50</cp:revision>
  <cp:lastPrinted>2026-10-14T19:28:00Z</cp:lastPrinted>
  <dcterms:created xsi:type="dcterms:W3CDTF">2026-10-13T20:36:00Z</dcterms:created>
  <dcterms:modified xsi:type="dcterms:W3CDTF">2026-10-14T19:44:00Z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1d2b3597-1f5a-44e0-906d-82036bb65dc4</vt:lpwstr>
  </property>
</Properties>
</file>